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FB" w:rsidRPr="001D72FB" w:rsidRDefault="001D72FB" w:rsidP="001D72FB">
      <w:pPr>
        <w:pStyle w:val="Normln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40"/>
        </w:rPr>
      </w:pPr>
      <w:r w:rsidRPr="001D72FB">
        <w:rPr>
          <w:rFonts w:ascii="Bookman Old Style" w:hAnsi="Bookman Old Style" w:cs="Arial"/>
          <w:color w:val="000000"/>
          <w:sz w:val="22"/>
          <w:szCs w:val="40"/>
        </w:rPr>
        <w:t xml:space="preserve">Za jeden den opravili v autodílně na 46 autech 24 chyb na brzdách a 36 chyb na motoru. Kolik aut mělo chybu jen na brzdách a kolik jen na motoru? </w:t>
      </w:r>
    </w:p>
    <w:p w:rsidR="00F02207" w:rsidRDefault="00F02207" w:rsidP="001D72FB">
      <w:pPr>
        <w:jc w:val="both"/>
        <w:rPr>
          <w:rFonts w:ascii="Bookman Old Style" w:hAnsi="Bookman Old Style"/>
        </w:rPr>
      </w:pPr>
    </w:p>
    <w:p w:rsidR="001D72FB" w:rsidRPr="001D72FB" w:rsidRDefault="001D72FB" w:rsidP="001D72FB">
      <w:pPr>
        <w:jc w:val="both"/>
        <w:rPr>
          <w:rFonts w:ascii="Bookman Old Style" w:hAnsi="Bookman Old Style"/>
        </w:rPr>
      </w:pPr>
      <w:r w:rsidRPr="001D72FB">
        <w:rPr>
          <w:rFonts w:ascii="Bookman Old Style" w:hAnsi="Bookman Old Style"/>
        </w:rPr>
        <w:t xml:space="preserve">Na recepci na velvyslanectví každý ovládá alespoň jeden cizí jazyk, 15 lidí mluví anglicky, 12 německy a 7 oběma jazyky. Z kolika lidí se skládá tato společnost, pokud ve společnosti nikdo jiný jazyk neovládá? </w:t>
      </w:r>
    </w:p>
    <w:p w:rsidR="001D72FB" w:rsidRDefault="001D72FB" w:rsidP="001D72FB">
      <w:pPr>
        <w:jc w:val="both"/>
        <w:rPr>
          <w:rFonts w:ascii="Bookman Old Style" w:hAnsi="Bookman Old Style"/>
        </w:rPr>
      </w:pPr>
    </w:p>
    <w:p w:rsidR="001D72FB" w:rsidRPr="001D72FB" w:rsidRDefault="001D72FB" w:rsidP="001D72FB">
      <w:pPr>
        <w:jc w:val="both"/>
        <w:rPr>
          <w:rFonts w:ascii="Bookman Old Style" w:hAnsi="Bookman Old Style"/>
        </w:rPr>
      </w:pPr>
      <w:r w:rsidRPr="001D72FB">
        <w:rPr>
          <w:rFonts w:ascii="Bookman Old Style" w:hAnsi="Bookman Old Style"/>
        </w:rPr>
        <w:t xml:space="preserve">Z 35 žáků odebírá Blesk 8 žáků, MF Dnes 10 žáků, 21 žáků neodebírá žádné noviny. Kolik žáků odebírá obojí noviny. </w:t>
      </w:r>
    </w:p>
    <w:p w:rsidR="001D72FB" w:rsidRDefault="001D72FB" w:rsidP="001D72FB">
      <w:pPr>
        <w:jc w:val="both"/>
        <w:rPr>
          <w:rFonts w:ascii="Bookman Old Style" w:hAnsi="Bookman Old Style"/>
        </w:rPr>
      </w:pPr>
    </w:p>
    <w:p w:rsidR="00790F65" w:rsidRDefault="001D72FB" w:rsidP="001D72FB">
      <w:pPr>
        <w:jc w:val="both"/>
        <w:rPr>
          <w:rFonts w:ascii="Bookman Old Style" w:hAnsi="Bookman Old Style"/>
        </w:rPr>
      </w:pPr>
      <w:r w:rsidRPr="001D72FB">
        <w:rPr>
          <w:rFonts w:ascii="Bookman Old Style" w:hAnsi="Bookman Old Style"/>
        </w:rPr>
        <w:t>Průzkum čtenářských zájmů ukázal, že 60% žáků čte časopis A, 50% časopis B, 50% časopis C, 30% časopisy A i B, 20% časopisy B i C, 30% časopisy A i C a 10% všechny tři časopisy. Kolik % žáků čte právě dva časopisy a kolik % nečte ani jeden z těchto časopisů?</w:t>
      </w:r>
    </w:p>
    <w:p w:rsidR="00133974" w:rsidRDefault="00133974" w:rsidP="001D72FB">
      <w:pPr>
        <w:jc w:val="both"/>
        <w:rPr>
          <w:rFonts w:ascii="Bookman Old Style" w:hAnsi="Bookman Old Style"/>
        </w:rPr>
      </w:pPr>
    </w:p>
    <w:p w:rsidR="001D72FB" w:rsidRDefault="001D72FB" w:rsidP="001D72FB">
      <w:pPr>
        <w:jc w:val="both"/>
        <w:rPr>
          <w:rFonts w:ascii="Bookman Old Style" w:hAnsi="Bookman Old Style"/>
        </w:rPr>
      </w:pPr>
      <w:r w:rsidRPr="001D72FB">
        <w:rPr>
          <w:rFonts w:ascii="Bookman Old Style" w:hAnsi="Bookman Old Style"/>
        </w:rPr>
        <w:lastRenderedPageBreak/>
        <w:t>Studenti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měli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skládat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obtížné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zkoušky.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Ze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124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</w:t>
      </w:r>
      <w:r>
        <w:rPr>
          <w:rFonts w:ascii="Bookman Old Style" w:hAnsi="Bookman Old Style"/>
        </w:rPr>
        <w:t>dentů složilo jen 1. zkoušku 22</w:t>
      </w:r>
      <w:r w:rsidRPr="001D72F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první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druhou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28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studentů,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druhou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třetí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52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studentů,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jen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druhou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studentů,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první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nebo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třetí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96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studentů,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všechny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zkoušky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</w:t>
      </w:r>
      <w:r>
        <w:rPr>
          <w:rFonts w:ascii="Bookman Old Style" w:hAnsi="Bookman Old Style"/>
        </w:rPr>
        <w:t>ntů, 30 studentů nesložilo ani prv</w:t>
      </w:r>
      <w:r w:rsidRPr="001D72FB">
        <w:rPr>
          <w:rFonts w:ascii="Bookman Old Style" w:hAnsi="Bookman Old Style"/>
        </w:rPr>
        <w:t>ní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ani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druhou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zkoušku.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Kolik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studentů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nesložilo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žádnou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zkoušku?</w:t>
      </w:r>
    </w:p>
    <w:p w:rsidR="001D72FB" w:rsidRDefault="001D72FB" w:rsidP="001D72FB">
      <w:pPr>
        <w:jc w:val="both"/>
        <w:rPr>
          <w:rFonts w:ascii="Bookman Old Style" w:hAnsi="Bookman Old Style"/>
        </w:rPr>
      </w:pPr>
    </w:p>
    <w:p w:rsidR="001D72FB" w:rsidRPr="001D72FB" w:rsidRDefault="001D72FB" w:rsidP="001D72FB">
      <w:pPr>
        <w:jc w:val="both"/>
        <w:rPr>
          <w:rFonts w:ascii="Bookman Old Style" w:hAnsi="Bookman Old Style"/>
        </w:rPr>
      </w:pPr>
      <w:bookmarkStart w:id="0" w:name="_GoBack"/>
      <w:bookmarkEnd w:id="0"/>
      <w:r w:rsidRPr="001D72FB">
        <w:rPr>
          <w:rFonts w:ascii="Bookman Old Style" w:hAnsi="Bookman Old Style"/>
        </w:rPr>
        <w:t>Ve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škole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jsou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zájmové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kroužky: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fotografický,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motoristický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šachový.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Každý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žák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ve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třidě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chodí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některého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nich.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fotografického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chodí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žáků,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motoristického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šachového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žáků.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žáků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chodí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současně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fotografického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motoristického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kroužku,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fotografického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šachového,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motoristického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šachového.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žáci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navštěvují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všechny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kroužky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současně.</w:t>
      </w:r>
      <w:r>
        <w:rPr>
          <w:rFonts w:ascii="Bookman Old Style" w:hAnsi="Bookman Old Style"/>
        </w:rPr>
        <w:t xml:space="preserve"> </w:t>
      </w:r>
      <w:r w:rsidRPr="001D72FB">
        <w:rPr>
          <w:rFonts w:ascii="Bookman Old Style" w:hAnsi="Bookman Old Style"/>
        </w:rPr>
        <w:t>Kolik</w:t>
      </w:r>
      <w:r>
        <w:rPr>
          <w:rFonts w:ascii="Bookman Old Style" w:hAnsi="Bookman Old Style"/>
        </w:rPr>
        <w:t xml:space="preserve"> žáků je ve třídě.</w:t>
      </w:r>
    </w:p>
    <w:sectPr w:rsidR="001D72FB" w:rsidRPr="001D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FB"/>
    <w:rsid w:val="00133974"/>
    <w:rsid w:val="001D72FB"/>
    <w:rsid w:val="00790F65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662"/>
  <w15:chartTrackingRefBased/>
  <w15:docId w15:val="{959F6B3F-412A-4366-974C-48D2319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3</cp:revision>
  <dcterms:created xsi:type="dcterms:W3CDTF">2017-01-04T08:42:00Z</dcterms:created>
  <dcterms:modified xsi:type="dcterms:W3CDTF">2017-01-05T08:27:00Z</dcterms:modified>
</cp:coreProperties>
</file>