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CF" w:rsidRPr="00AF6B09" w:rsidRDefault="00C100CF" w:rsidP="00AF6B09">
      <w:pPr>
        <w:rPr>
          <w:b/>
        </w:rPr>
      </w:pPr>
      <w:r w:rsidRPr="00AF6B09">
        <w:rPr>
          <w:b/>
        </w:rPr>
        <w:t>Příklad 1:</w:t>
      </w:r>
    </w:p>
    <w:p w:rsidR="00C100CF" w:rsidRPr="00AF6B09" w:rsidRDefault="00C100CF" w:rsidP="00AF6B09">
      <w:r w:rsidRPr="00AF6B09">
        <w:t>Negujte:</w:t>
      </w:r>
    </w:p>
    <w:p w:rsidR="00C100CF" w:rsidRPr="00AF6B09" w:rsidRDefault="00C100CF" w:rsidP="00AF6B09">
      <w:r w:rsidRPr="00AF6B09">
        <w:t xml:space="preserve"> a) Aspoň tři žáci v naší třídě získají vyznamenání.</w:t>
      </w:r>
    </w:p>
    <w:p w:rsidR="00C100CF" w:rsidRPr="00AF6B09" w:rsidRDefault="00C100CF" w:rsidP="00AF6B09">
      <w:r w:rsidRPr="00AF6B09">
        <w:t xml:space="preserve"> b) Žádný žák v naší třídě nenosí brýle.</w:t>
      </w:r>
    </w:p>
    <w:p w:rsidR="00C100CF" w:rsidRPr="00AF6B09" w:rsidRDefault="00C100CF" w:rsidP="00AF6B09">
      <w:r w:rsidRPr="00AF6B09">
        <w:t xml:space="preserve"> c) Právě jeden z nás půjde do kina.</w:t>
      </w:r>
    </w:p>
    <w:p w:rsidR="00C100CF" w:rsidRPr="00AF6B09" w:rsidRDefault="00C100CF" w:rsidP="00AF6B09">
      <w:r w:rsidRPr="00AF6B09">
        <w:t xml:space="preserve"> d) Nejvýše 4 dny bude pršet.</w:t>
      </w:r>
    </w:p>
    <w:p w:rsidR="00C100CF" w:rsidRPr="00AF6B09" w:rsidRDefault="00C100CF" w:rsidP="00AF6B09"/>
    <w:p w:rsidR="00C100CF" w:rsidRPr="00AF6B09" w:rsidRDefault="00C100CF" w:rsidP="00AF6B09">
      <w:pPr>
        <w:rPr>
          <w:b/>
        </w:rPr>
      </w:pPr>
      <w:r w:rsidRPr="00AF6B09">
        <w:rPr>
          <w:b/>
        </w:rPr>
        <w:t>Příklad 2:</w:t>
      </w:r>
    </w:p>
    <w:p w:rsidR="00C100CF" w:rsidRPr="00AF6B09" w:rsidRDefault="00C100CF" w:rsidP="00AF6B09">
      <w:r w:rsidRPr="00AF6B09">
        <w:t> a) Rovnice x8 - 1 = 0 má aspoň dva reálné kořeny.</w:t>
      </w:r>
    </w:p>
    <w:p w:rsidR="00C100CF" w:rsidRPr="00AF6B09" w:rsidRDefault="00C100CF" w:rsidP="00AF6B09">
      <w:r w:rsidRPr="00AF6B09">
        <w:t xml:space="preserve"> b) Mezi všemi jednocifernými čísly jsou nejvýše tři prvočísla.</w:t>
      </w:r>
    </w:p>
    <w:p w:rsidR="00C100CF" w:rsidRPr="00AF6B09" w:rsidRDefault="00C100CF" w:rsidP="00AF6B09">
      <w:r w:rsidRPr="00AF6B09">
        <w:t> c) Pravidelný dvanáctistěn má aspoň 20 vrcholů.</w:t>
      </w:r>
    </w:p>
    <w:p w:rsidR="00C100CF" w:rsidRPr="00AF6B09" w:rsidRDefault="00C100CF" w:rsidP="00AF6B09">
      <w:r w:rsidRPr="00AF6B09">
        <w:t> d) Číslo 30 je dělitelné aspoň třemi prvočísly.</w:t>
      </w:r>
    </w:p>
    <w:p w:rsidR="00C100CF" w:rsidRPr="00AF6B09" w:rsidRDefault="00C100CF" w:rsidP="00AF6B09">
      <w:r w:rsidRPr="00AF6B09">
        <w:t xml:space="preserve"> e) V této přihrádce je nejvýše n + 1 předmětů.</w:t>
      </w:r>
    </w:p>
    <w:p w:rsidR="00C100CF" w:rsidRPr="00AF6B09" w:rsidRDefault="00C100CF" w:rsidP="00AF6B09">
      <w:r w:rsidRPr="00AF6B09">
        <w:t xml:space="preserve"> f) Daná množina má právě n + 1 prvků.</w:t>
      </w:r>
    </w:p>
    <w:p w:rsidR="00C100CF" w:rsidRPr="00AF6B09" w:rsidRDefault="00C100CF" w:rsidP="00AF6B09">
      <w:r w:rsidRPr="00AF6B09">
        <w:t> </w:t>
      </w:r>
    </w:p>
    <w:p w:rsidR="00C100CF" w:rsidRPr="00AF6B09" w:rsidRDefault="00C100CF" w:rsidP="00AF6B09">
      <w:pPr>
        <w:rPr>
          <w:b/>
        </w:rPr>
      </w:pPr>
      <w:r w:rsidRPr="00AF6B09">
        <w:rPr>
          <w:b/>
        </w:rPr>
        <w:t>Příklad 3:</w:t>
      </w:r>
    </w:p>
    <w:p w:rsidR="00C100CF" w:rsidRPr="00AF6B09" w:rsidRDefault="00C100CF" w:rsidP="00AF6B09">
      <w:r w:rsidRPr="00AF6B09">
        <w:t>a) Číslo 6 je nezáporné. Výrok  je pravdivý</w:t>
      </w:r>
    </w:p>
    <w:p w:rsidR="00C100CF" w:rsidRPr="00AF6B09" w:rsidRDefault="00C100CF" w:rsidP="00AF6B09">
      <w:r w:rsidRPr="00AF6B09">
        <w:t>b) Číslo 6 - 10 není kladné.</w:t>
      </w:r>
      <w:r w:rsidR="00AF6B09">
        <w:t xml:space="preserve"> </w:t>
      </w:r>
      <w:r w:rsidRPr="00AF6B09">
        <w:t>Výrok  je pravdivý</w:t>
      </w:r>
    </w:p>
    <w:p w:rsidR="00C13149" w:rsidRDefault="00C13149" w:rsidP="00AF6B09">
      <w:pPr>
        <w:rPr>
          <w:b/>
        </w:rPr>
      </w:pPr>
    </w:p>
    <w:p w:rsidR="00C100CF" w:rsidRPr="00C13149" w:rsidRDefault="00C100CF" w:rsidP="00AF6B09">
      <w:pPr>
        <w:rPr>
          <w:b/>
        </w:rPr>
      </w:pPr>
      <w:r w:rsidRPr="00C13149">
        <w:rPr>
          <w:b/>
        </w:rPr>
        <w:t>Příklad 4</w:t>
      </w:r>
      <w:r w:rsidR="00C13149">
        <w:rPr>
          <w:b/>
        </w:rPr>
        <w:t>:</w:t>
      </w:r>
    </w:p>
    <w:p w:rsidR="008F719A" w:rsidRPr="00AF6B09" w:rsidRDefault="008F719A" w:rsidP="00AF6B09">
      <w:r w:rsidRPr="00AF6B09">
        <w:t>Negujte výroky:</w:t>
      </w:r>
    </w:p>
    <w:p w:rsidR="008F719A" w:rsidRPr="00AF6B09" w:rsidRDefault="008F719A" w:rsidP="00AF6B09">
      <w:r w:rsidRPr="00AF6B09">
        <w:t xml:space="preserve"> a) Česká republika má více než 10 milionů obyvatel.</w:t>
      </w:r>
    </w:p>
    <w:p w:rsidR="008F719A" w:rsidRPr="00AF6B09" w:rsidRDefault="008F719A" w:rsidP="00AF6B09">
      <w:r w:rsidRPr="00AF6B09">
        <w:t xml:space="preserve"> b) Praha má méně než 1,5 milionu obyvatel.</w:t>
      </w:r>
    </w:p>
    <w:p w:rsidR="008F719A" w:rsidRPr="00AF6B09" w:rsidRDefault="008F719A" w:rsidP="00AF6B09">
      <w:r w:rsidRPr="00AF6B09">
        <w:t xml:space="preserve"> c) Poloměr Země není menší než 6 000 km.</w:t>
      </w:r>
    </w:p>
    <w:p w:rsidR="008F719A" w:rsidRPr="00AF6B09" w:rsidRDefault="008F719A" w:rsidP="00AF6B0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F6B09">
        <w:t xml:space="preserve"> d) Vzdálenost Měsíce od Země není větší než 400 000</w:t>
      </w:r>
      <w:r w:rsidRPr="00AF6B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km.</w:t>
      </w:r>
    </w:p>
    <w:p w:rsidR="008F719A" w:rsidRPr="00AF6B09" w:rsidRDefault="008F719A" w:rsidP="00AF6B09">
      <w:r w:rsidRPr="00AF6B09">
        <w:t xml:space="preserve"> e) Rychlost světla ve vakuu je 300 000 km.h-1.</w:t>
      </w:r>
    </w:p>
    <w:p w:rsidR="00AF6B09" w:rsidRPr="00AF6B09" w:rsidRDefault="00AF6B09" w:rsidP="00AF6B09"/>
    <w:p w:rsidR="00C100CF" w:rsidRPr="00AF6B09" w:rsidRDefault="00C100CF" w:rsidP="00AF6B09">
      <w:pPr>
        <w:rPr>
          <w:b/>
        </w:rPr>
      </w:pPr>
      <w:r w:rsidRPr="00AF6B09">
        <w:rPr>
          <w:b/>
        </w:rPr>
        <w:t>Příklad 5:</w:t>
      </w:r>
    </w:p>
    <w:p w:rsidR="008F719A" w:rsidRPr="00AF6B09" w:rsidRDefault="008F719A" w:rsidP="00AF6B09">
      <w:r w:rsidRPr="00AF6B09">
        <w:t>Negujte výroky:</w:t>
      </w:r>
    </w:p>
    <w:p w:rsidR="008F719A" w:rsidRPr="00AF6B09" w:rsidRDefault="008F719A" w:rsidP="00AF6B09">
      <w:r w:rsidRPr="00AF6B09">
        <w:t xml:space="preserve"> a) Na Petřínskou rozhlednu vede aspoň 300 schodů.</w:t>
      </w:r>
    </w:p>
    <w:p w:rsidR="008F719A" w:rsidRPr="00AF6B09" w:rsidRDefault="008F719A" w:rsidP="00AF6B09">
      <w:r w:rsidRPr="00AF6B09">
        <w:t xml:space="preserve"> b) Kniha Babička Boženy Němcové má nejvýše 200 stránek.</w:t>
      </w:r>
    </w:p>
    <w:p w:rsidR="008F719A" w:rsidRPr="00AF6B09" w:rsidRDefault="008F719A" w:rsidP="00AF6B09">
      <w:r w:rsidRPr="00AF6B09">
        <w:lastRenderedPageBreak/>
        <w:t>c) Pravidelný dvacetiúhelník má aspoň 100 uhlopříček.</w:t>
      </w:r>
    </w:p>
    <w:p w:rsidR="008F719A" w:rsidRPr="00AF6B09" w:rsidRDefault="008F719A" w:rsidP="00AF6B09">
      <w:r w:rsidRPr="00AF6B09">
        <w:t>d) Prvočísel menších než 100 je nejvýše 25.</w:t>
      </w:r>
    </w:p>
    <w:p w:rsidR="008F719A" w:rsidRPr="00AF6B09" w:rsidRDefault="008F719A" w:rsidP="00AF6B09">
      <w:r w:rsidRPr="00AF6B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AF6B09">
        <w:t>) Dvojciferných čísel je 90.</w:t>
      </w:r>
    </w:p>
    <w:p w:rsidR="00AF6B09" w:rsidRPr="00AF6B09" w:rsidRDefault="00AF6B09" w:rsidP="00AF6B09"/>
    <w:p w:rsidR="00C100CF" w:rsidRPr="00AF6B09" w:rsidRDefault="00C100CF" w:rsidP="00AF6B09">
      <w:pPr>
        <w:rPr>
          <w:b/>
        </w:rPr>
      </w:pPr>
      <w:r w:rsidRPr="00AF6B09">
        <w:rPr>
          <w:b/>
        </w:rPr>
        <w:t>Příklad 6:</w:t>
      </w:r>
    </w:p>
    <w:p w:rsidR="008F719A" w:rsidRPr="00AF6B09" w:rsidRDefault="008F719A" w:rsidP="00AF6B09">
      <w:r w:rsidRPr="00AF6B09">
        <w:t>Určete, který z následujících výroků je pravdivý:</w:t>
      </w:r>
    </w:p>
    <w:p w:rsidR="008F719A" w:rsidRPr="00AF6B09" w:rsidRDefault="008F719A" w:rsidP="00AF6B09">
      <w:r w:rsidRPr="00AF6B09">
        <w:t xml:space="preserve"> a) Rovnici 2(3x - 1) = 6x - 2 vyhovuje každé přirozené číslo.</w:t>
      </w:r>
    </w:p>
    <w:p w:rsidR="008F719A" w:rsidRPr="00AF6B09" w:rsidRDefault="008F719A" w:rsidP="00AF6B09">
      <w:r w:rsidRPr="00AF6B09">
        <w:t xml:space="preserve"> b) Absolutní hodnota každého čísla je číslo kladné.</w:t>
      </w:r>
    </w:p>
    <w:p w:rsidR="008F719A" w:rsidRPr="00AF6B09" w:rsidRDefault="008F719A" w:rsidP="00AF6B09">
      <w:r w:rsidRPr="00AF6B09">
        <w:t>c) Vzdálenost libovolných dvou bodů je číslo nezáporné.</w:t>
      </w:r>
    </w:p>
    <w:p w:rsidR="008F719A" w:rsidRPr="00AF6B09" w:rsidRDefault="008F719A" w:rsidP="00AF6B09">
      <w:r w:rsidRPr="00AF6B09">
        <w:t>d) Pro každé přirozené číslo x je číslo x + 1 kladné.</w:t>
      </w:r>
    </w:p>
    <w:p w:rsidR="008F719A" w:rsidRPr="00AF6B09" w:rsidRDefault="008F719A" w:rsidP="00AF6B09">
      <w:r w:rsidRPr="00AF6B09">
        <w:t>e) Pro každé celé číslo x je číslo x + 1 kladné.</w:t>
      </w:r>
    </w:p>
    <w:p w:rsidR="00AF6B09" w:rsidRDefault="00AF6B09" w:rsidP="00AF6B09"/>
    <w:p w:rsidR="00C100CF" w:rsidRPr="00AF6B09" w:rsidRDefault="00C100CF" w:rsidP="00AF6B09">
      <w:pPr>
        <w:rPr>
          <w:b/>
        </w:rPr>
      </w:pPr>
      <w:r w:rsidRPr="00AF6B09">
        <w:rPr>
          <w:b/>
        </w:rPr>
        <w:t>Příklad 7: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719A" w:rsidRPr="00AF6B09" w:rsidTr="00C13149">
        <w:trPr>
          <w:trHeight w:val="3480"/>
          <w:tblCellSpacing w:w="0" w:type="dxa"/>
        </w:trPr>
        <w:tc>
          <w:tcPr>
            <w:tcW w:w="9072" w:type="dxa"/>
            <w:hideMark/>
          </w:tcPr>
          <w:p w:rsidR="008F719A" w:rsidRPr="00AF6B09" w:rsidRDefault="008F719A" w:rsidP="00AF6B09">
            <w:r w:rsidRPr="00AF6B09">
              <w:t>Jsou dány kružnice k1, k2 a výroky:</w:t>
            </w:r>
          </w:p>
          <w:p w:rsidR="008F719A" w:rsidRPr="00AF6B09" w:rsidRDefault="008F719A" w:rsidP="00AF6B09">
            <w:r w:rsidRPr="00AF6B09">
              <w:t xml:space="preserve"> a) Kružnice k1, k2  nemají žádný společný bod.</w:t>
            </w:r>
          </w:p>
          <w:p w:rsidR="008F719A" w:rsidRPr="00AF6B09" w:rsidRDefault="008F719A" w:rsidP="00AF6B09">
            <w:r w:rsidRPr="00AF6B09">
              <w:t xml:space="preserve"> b) Kružnice k1, k2  se protínají.</w:t>
            </w:r>
          </w:p>
          <w:p w:rsidR="008F719A" w:rsidRPr="00AF6B09" w:rsidRDefault="008F719A" w:rsidP="00AF6B09">
            <w:r w:rsidRPr="00AF6B09">
              <w:t xml:space="preserve"> c) Kružnice k1, k2  mají vnitřní dotyk.</w:t>
            </w:r>
          </w:p>
          <w:p w:rsidR="008F719A" w:rsidRPr="00AF6B09" w:rsidRDefault="008F719A" w:rsidP="00AF6B09">
            <w:r w:rsidRPr="00AF6B09">
              <w:t>Určete, který z</w:t>
            </w:r>
            <w:r w:rsidR="00C13149">
              <w:t xml:space="preserve"> těchto výroků je negací výroku</w:t>
            </w:r>
            <w:r w:rsidRPr="00AF6B09">
              <w:t>:</w:t>
            </w:r>
          </w:p>
          <w:p w:rsidR="008F719A" w:rsidRPr="00AF6B09" w:rsidRDefault="008F719A" w:rsidP="00AF6B09">
            <w:r w:rsidRPr="00AF6B09">
              <w:t>Kružnice k1, k2  mají vnější dotyk.</w:t>
            </w:r>
          </w:p>
          <w:p w:rsidR="008F719A" w:rsidRPr="00AF6B09" w:rsidRDefault="008F719A" w:rsidP="00AF6B09">
            <w:r w:rsidRPr="00AF6B09">
              <w:t> </w:t>
            </w:r>
          </w:p>
          <w:p w:rsidR="008F719A" w:rsidRPr="00AF6B09" w:rsidRDefault="008F719A" w:rsidP="00AF6B09">
            <w:r w:rsidRPr="00AF6B09">
              <w:t>Žádný z výroků není negací výroku  Kružnice k1, k2  mají vnější dotyk.</w:t>
            </w:r>
          </w:p>
        </w:tc>
      </w:tr>
    </w:tbl>
    <w:p w:rsidR="00C100CF" w:rsidRPr="00AF6B09" w:rsidRDefault="00C100CF" w:rsidP="00AF6B09"/>
    <w:p w:rsidR="00C100CF" w:rsidRPr="00AF6B09" w:rsidRDefault="00C100CF" w:rsidP="00AF6B09">
      <w:pPr>
        <w:rPr>
          <w:b/>
          <w:sz w:val="32"/>
          <w:szCs w:val="32"/>
        </w:rPr>
      </w:pPr>
      <w:r w:rsidRPr="00AF6B09">
        <w:rPr>
          <w:b/>
          <w:sz w:val="32"/>
          <w:szCs w:val="32"/>
        </w:rPr>
        <w:t>Složené výroky </w:t>
      </w:r>
    </w:p>
    <w:p w:rsidR="00C100CF" w:rsidRPr="00AF6B09" w:rsidRDefault="00C100CF" w:rsidP="00AF6B09"/>
    <w:p w:rsidR="00C100CF" w:rsidRPr="00AF6B09" w:rsidRDefault="00C100CF" w:rsidP="00AF6B09">
      <w:r w:rsidRPr="00AF6B09">
        <w:t>a) Číslo 72 je dělitelné dvěma a třemi.</w:t>
      </w:r>
    </w:p>
    <w:p w:rsidR="00C100CF" w:rsidRPr="00AF6B09" w:rsidRDefault="00C100CF" w:rsidP="00AF6B09">
      <w:r w:rsidRPr="00AF6B09">
        <w:t>b) Mozart ani Beethoven nejsou čeští skladatelé.</w:t>
      </w:r>
    </w:p>
    <w:p w:rsidR="00C100CF" w:rsidRPr="00AF6B09" w:rsidRDefault="00C100CF" w:rsidP="00AF6B09">
      <w:r w:rsidRPr="00AF6B09">
        <w:t>c) Válku s mloky napsal K. Čapek nebo A. Jirásek.</w:t>
      </w:r>
    </w:p>
    <w:p w:rsidR="00C100CF" w:rsidRPr="00AF6B09" w:rsidRDefault="00C100CF" w:rsidP="00AF6B09">
      <w:r w:rsidRPr="00AF6B09">
        <w:t>a) Je-li 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3D2226">
        <w:rPr>
          <w:rFonts w:eastAsiaTheme="minorEastAsia"/>
        </w:rPr>
        <w:t xml:space="preserve"> </w:t>
      </w:r>
      <w:r w:rsidRPr="00AF6B09">
        <w:t>číslo iracionální, je iracionální i číslo 1 + 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AF6B09">
        <w:t>.</w:t>
      </w:r>
    </w:p>
    <w:p w:rsidR="00C100CF" w:rsidRPr="00AF6B09" w:rsidRDefault="00C100CF" w:rsidP="00AF6B09">
      <w:r w:rsidRPr="00AF6B09">
        <w:t>b) Je-li trojúhelník ABC rovnostranný, je rovnoramenný.</w:t>
      </w:r>
    </w:p>
    <w:p w:rsidR="00C100CF" w:rsidRPr="00AF6B09" w:rsidRDefault="00C100CF" w:rsidP="00AF6B09">
      <w:bookmarkStart w:id="0" w:name="_GoBack"/>
      <w:bookmarkEnd w:id="0"/>
      <w:r w:rsidRPr="00AF6B09">
        <w:t>c) Není-li číslo 5 přirozené, není přirozené ani číslo 1.</w:t>
      </w:r>
    </w:p>
    <w:p w:rsidR="00C100CF" w:rsidRPr="00AF6B09" w:rsidRDefault="00C100CF" w:rsidP="00AF6B09">
      <w:r w:rsidRPr="00AF6B09">
        <w:t>d) Číslo 158 je dělitelné šesti právě tehdy, když je dělitelné dvěma a třemi.</w:t>
      </w:r>
    </w:p>
    <w:p w:rsidR="00C100CF" w:rsidRPr="00AF6B09" w:rsidRDefault="00C100CF" w:rsidP="00AF6B09">
      <w:r w:rsidRPr="00AF6B09">
        <w:lastRenderedPageBreak/>
        <w:t>a) Bod B leží na kružnici k nebo na přímce p.</w:t>
      </w:r>
    </w:p>
    <w:p w:rsidR="00C100CF" w:rsidRPr="00AF6B09" w:rsidRDefault="00C100CF" w:rsidP="00AF6B09">
      <w:r w:rsidRPr="00AF6B09">
        <w:t>b) Poslední cifra dekadického zápisu čísla 377 není nula ani pětka.</w:t>
      </w:r>
    </w:p>
    <w:p w:rsidR="00C100CF" w:rsidRPr="00AF6B09" w:rsidRDefault="00C100CF" w:rsidP="00AF6B09">
      <w:r w:rsidRPr="00AF6B09">
        <w:t xml:space="preserve">c) Je-li </w:t>
      </w:r>
      <w:proofErr w:type="spellStart"/>
      <w:r w:rsidRPr="00AF6B09">
        <w:t>ciferný</w:t>
      </w:r>
      <w:proofErr w:type="spellEnd"/>
      <w:r w:rsidRPr="00AF6B09">
        <w:t xml:space="preserve"> součet čísla 377 dělitelný třemi, je toto číslo dělitelné třemi.</w:t>
      </w:r>
    </w:p>
    <w:p w:rsidR="00C100CF" w:rsidRPr="00AF6B09" w:rsidRDefault="00C100CF" w:rsidP="00AF6B09">
      <w:r w:rsidRPr="00AF6B09">
        <w:t>a) Přišel jsem, viděl jsem, zvítězil jsem.</w:t>
      </w:r>
    </w:p>
    <w:p w:rsidR="00C100CF" w:rsidRPr="00AF6B09" w:rsidRDefault="00C100CF" w:rsidP="00AF6B09">
      <w:r w:rsidRPr="00AF6B09">
        <w:t xml:space="preserve">b) Nebude-li pršet, </w:t>
      </w:r>
      <w:proofErr w:type="spellStart"/>
      <w:r w:rsidRPr="00AF6B09">
        <w:t>nezmoknem</w:t>
      </w:r>
      <w:proofErr w:type="spellEnd"/>
      <w:r w:rsidRPr="00AF6B09">
        <w:t>.</w:t>
      </w:r>
    </w:p>
    <w:p w:rsidR="00C100CF" w:rsidRPr="00AF6B09" w:rsidRDefault="00C100CF" w:rsidP="00AF6B09">
      <w:r w:rsidRPr="00AF6B09">
        <w:t>c) Já to platit nebudu, radši se dám na vojnu.</w:t>
      </w:r>
    </w:p>
    <w:p w:rsidR="00C100CF" w:rsidRPr="00AF6B09" w:rsidRDefault="00C100CF" w:rsidP="00AF6B09">
      <w:r w:rsidRPr="00AF6B09">
        <w:t>d) Bude-li každý z nás z křemene, bude celý národ z kvádru.</w:t>
      </w:r>
    </w:p>
    <w:p w:rsidR="00C100CF" w:rsidRPr="00AF6B09" w:rsidRDefault="00C100CF" w:rsidP="00AF6B09">
      <w:r w:rsidRPr="00AF6B09">
        <w:t> a) Přijde Alena a Barbora.</w:t>
      </w:r>
    </w:p>
    <w:p w:rsidR="00C100CF" w:rsidRPr="00AF6B09" w:rsidRDefault="00C100CF" w:rsidP="00AF6B09">
      <w:r w:rsidRPr="00AF6B09">
        <w:t>b) Přijde Cyril nebo David.</w:t>
      </w:r>
    </w:p>
    <w:p w:rsidR="00C100CF" w:rsidRPr="00AF6B09" w:rsidRDefault="00C100CF" w:rsidP="00AF6B09">
      <w:r w:rsidRPr="00AF6B09">
        <w:t>c) Jestliže přijde Eva, potom přijde i Hana.</w:t>
      </w:r>
    </w:p>
    <w:p w:rsidR="00C100CF" w:rsidRPr="00AF6B09" w:rsidRDefault="00C100CF" w:rsidP="00AF6B09">
      <w:r w:rsidRPr="00AF6B09">
        <w:t>d) Jan přijde právě tehdy, když přijde Iva.</w:t>
      </w:r>
    </w:p>
    <w:p w:rsidR="00C100CF" w:rsidRPr="00AF6B09" w:rsidRDefault="00C100CF" w:rsidP="00AF6B09">
      <w:r w:rsidRPr="00AF6B09">
        <w:t>e) Číslo 50 je dělitelné 15 a 5.</w:t>
      </w:r>
    </w:p>
    <w:p w:rsidR="00C100CF" w:rsidRPr="00AF6B09" w:rsidRDefault="00C100CF" w:rsidP="00AF6B09">
      <w:r w:rsidRPr="00AF6B09">
        <w:t>f) Číslo 50 není dělitelné 15 nebo není dělitelné 5.</w:t>
      </w:r>
    </w:p>
    <w:p w:rsidR="00C100CF" w:rsidRPr="00AF6B09" w:rsidRDefault="00C100CF" w:rsidP="00AF6B09">
      <w:r w:rsidRPr="00AF6B09">
        <w:t>g) Jestliže je poslední dvojčíslí daného přirozeného čísla dělitelné 4, potom je i dané číslo dělitelné 4.</w:t>
      </w:r>
    </w:p>
    <w:p w:rsidR="00C100CF" w:rsidRPr="00AF6B09" w:rsidRDefault="00C100CF" w:rsidP="00AF6B09">
      <w:r w:rsidRPr="00AF6B09">
        <w:t>h) Číslo je dělitelné 6 právě tehdy, když je dělitelné 2 a 3.</w:t>
      </w:r>
    </w:p>
    <w:sectPr w:rsidR="00C100CF" w:rsidRPr="00AF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CF"/>
    <w:rsid w:val="000022A9"/>
    <w:rsid w:val="003D2226"/>
    <w:rsid w:val="006B0F04"/>
    <w:rsid w:val="008F719A"/>
    <w:rsid w:val="00A41541"/>
    <w:rsid w:val="00AF6B09"/>
    <w:rsid w:val="00B501F6"/>
    <w:rsid w:val="00C100CF"/>
    <w:rsid w:val="00C13149"/>
    <w:rsid w:val="00DA1A39"/>
    <w:rsid w:val="00E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BC0A"/>
  <w15:chartTrackingRefBased/>
  <w15:docId w15:val="{05EDE7DA-5F85-4822-B204-C0BAC0C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0F04"/>
    <w:pPr>
      <w:keepNext/>
      <w:keepLines/>
      <w:spacing w:before="240" w:after="0" w:line="360" w:lineRule="auto"/>
      <w:outlineLvl w:val="0"/>
    </w:pPr>
    <w:rPr>
      <w:rFonts w:ascii="Bookman Old Style" w:eastAsiaTheme="majorEastAsia" w:hAnsi="Bookman Old Style" w:cstheme="majorBidi"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0F04"/>
    <w:rPr>
      <w:rFonts w:ascii="Bookman Old Style" w:eastAsiaTheme="majorEastAsia" w:hAnsi="Bookman Old Style" w:cstheme="majorBidi"/>
      <w:color w:val="000000" w:themeColor="text1"/>
      <w:sz w:val="28"/>
      <w:szCs w:val="32"/>
    </w:rPr>
  </w:style>
  <w:style w:type="paragraph" w:customStyle="1" w:styleId="msotagline">
    <w:name w:val="msotagline"/>
    <w:basedOn w:val="Normln"/>
    <w:rsid w:val="008F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719A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D2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Kostková</dc:creator>
  <cp:keywords/>
  <dc:description/>
  <cp:lastModifiedBy>Šárka Kostková</cp:lastModifiedBy>
  <cp:revision>2</cp:revision>
  <dcterms:created xsi:type="dcterms:W3CDTF">2018-01-16T10:22:00Z</dcterms:created>
  <dcterms:modified xsi:type="dcterms:W3CDTF">2018-01-16T10:22:00Z</dcterms:modified>
</cp:coreProperties>
</file>