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0E" w:rsidRPr="004622E5" w:rsidRDefault="00167C0E" w:rsidP="00167C0E">
      <w:pPr>
        <w:rPr>
          <w:rFonts w:ascii="Century Gothic" w:hAnsi="Century Gothic"/>
        </w:rPr>
      </w:pPr>
    </w:p>
    <w:p w:rsidR="00167C0E" w:rsidRPr="004622E5" w:rsidRDefault="00167C0E" w:rsidP="00F70416">
      <w:pPr>
        <w:jc w:val="center"/>
        <w:rPr>
          <w:rFonts w:ascii="Century Gothic" w:hAnsi="Century Gothic"/>
          <w:b/>
          <w:smallCaps/>
          <w:sz w:val="36"/>
        </w:rPr>
      </w:pPr>
    </w:p>
    <w:p w:rsidR="00F70416" w:rsidRPr="004622E5" w:rsidRDefault="001F448A" w:rsidP="00F70416">
      <w:pPr>
        <w:jc w:val="center"/>
        <w:rPr>
          <w:rFonts w:ascii="Century Gothic" w:hAnsi="Century Gothic"/>
          <w:b/>
          <w:smallCaps/>
          <w:sz w:val="36"/>
        </w:rPr>
      </w:pPr>
      <w:r w:rsidRPr="004622E5">
        <w:rPr>
          <w:rFonts w:ascii="Century Gothic" w:hAnsi="Century Gothic"/>
          <w:b/>
          <w:smallCaps/>
          <w:sz w:val="36"/>
        </w:rPr>
        <w:t>Kritéria a způsob hodnocení</w:t>
      </w:r>
    </w:p>
    <w:p w:rsidR="00F70416" w:rsidRPr="004622E5" w:rsidRDefault="008F2B8D" w:rsidP="00F70416">
      <w:pPr>
        <w:jc w:val="center"/>
        <w:rPr>
          <w:rFonts w:ascii="Century Gothic" w:hAnsi="Century Gothic"/>
          <w:b/>
          <w:smallCaps/>
          <w:sz w:val="36"/>
        </w:rPr>
      </w:pPr>
      <w:r w:rsidRPr="004622E5">
        <w:rPr>
          <w:rFonts w:ascii="Century Gothic" w:hAnsi="Century Gothic"/>
          <w:b/>
          <w:smallCaps/>
          <w:sz w:val="36"/>
        </w:rPr>
        <w:t>maturitní</w:t>
      </w:r>
      <w:r w:rsidR="001F448A" w:rsidRPr="004622E5">
        <w:rPr>
          <w:rFonts w:ascii="Century Gothic" w:hAnsi="Century Gothic"/>
          <w:b/>
          <w:smallCaps/>
          <w:sz w:val="36"/>
        </w:rPr>
        <w:t>ch</w:t>
      </w:r>
      <w:r w:rsidRPr="004622E5">
        <w:rPr>
          <w:rFonts w:ascii="Century Gothic" w:hAnsi="Century Gothic"/>
          <w:b/>
          <w:smallCaps/>
          <w:sz w:val="36"/>
        </w:rPr>
        <w:t xml:space="preserve"> </w:t>
      </w:r>
      <w:r w:rsidR="00A34C0B" w:rsidRPr="004622E5">
        <w:rPr>
          <w:rFonts w:ascii="Century Gothic" w:hAnsi="Century Gothic"/>
          <w:b/>
          <w:smallCaps/>
          <w:sz w:val="36"/>
        </w:rPr>
        <w:t>prací</w:t>
      </w:r>
      <w:r w:rsidR="00DB7D8C" w:rsidRPr="004622E5">
        <w:rPr>
          <w:rFonts w:ascii="Century Gothic" w:hAnsi="Century Gothic"/>
          <w:b/>
          <w:smallCaps/>
          <w:sz w:val="36"/>
        </w:rPr>
        <w:t xml:space="preserve"> v</w:t>
      </w:r>
      <w:r w:rsidR="0020400D" w:rsidRPr="004622E5">
        <w:rPr>
          <w:rFonts w:ascii="Century Gothic" w:hAnsi="Century Gothic"/>
          <w:b/>
          <w:smallCaps/>
          <w:sz w:val="36"/>
        </w:rPr>
        <w:t xml:space="preserve"> roce 20</w:t>
      </w:r>
      <w:r w:rsidR="00097AF1">
        <w:rPr>
          <w:rFonts w:ascii="Century Gothic" w:hAnsi="Century Gothic"/>
          <w:b/>
          <w:smallCaps/>
          <w:sz w:val="36"/>
        </w:rPr>
        <w:t>20</w:t>
      </w:r>
      <w:bookmarkStart w:id="0" w:name="_GoBack"/>
      <w:bookmarkEnd w:id="0"/>
    </w:p>
    <w:p w:rsidR="00950FD3" w:rsidRPr="004622E5" w:rsidRDefault="00950FD3" w:rsidP="00950FD3">
      <w:pPr>
        <w:jc w:val="center"/>
        <w:rPr>
          <w:rFonts w:ascii="Century Gothic" w:hAnsi="Century Gothic"/>
          <w:sz w:val="22"/>
          <w:szCs w:val="22"/>
        </w:rPr>
      </w:pPr>
    </w:p>
    <w:p w:rsidR="00950FD3" w:rsidRPr="004622E5" w:rsidRDefault="00950FD3" w:rsidP="00760EDA">
      <w:pPr>
        <w:rPr>
          <w:rFonts w:ascii="Century Gothic" w:hAnsi="Century Gothic"/>
        </w:rPr>
      </w:pPr>
    </w:p>
    <w:p w:rsidR="00950FD3" w:rsidRPr="004622E5" w:rsidRDefault="00950FD3" w:rsidP="00760EDA">
      <w:pPr>
        <w:rPr>
          <w:rFonts w:ascii="Century Gothic" w:hAnsi="Century Gothic"/>
        </w:rPr>
      </w:pPr>
    </w:p>
    <w:tbl>
      <w:tblPr>
        <w:tblW w:w="7706" w:type="dxa"/>
        <w:tblInd w:w="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2309"/>
        <w:gridCol w:w="1132"/>
        <w:gridCol w:w="1132"/>
        <w:gridCol w:w="794"/>
        <w:gridCol w:w="845"/>
      </w:tblGrid>
      <w:tr w:rsidR="001F448A" w:rsidRPr="004622E5" w:rsidTr="001F448A">
        <w:trPr>
          <w:trHeight w:val="51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i/>
                <w:iCs/>
                <w:sz w:val="20"/>
                <w:szCs w:val="20"/>
              </w:rPr>
              <w:t>kritéria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i/>
                <w:iCs/>
                <w:sz w:val="20"/>
                <w:szCs w:val="20"/>
              </w:rPr>
              <w:t>vedoucí práce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i/>
                <w:iCs/>
                <w:sz w:val="20"/>
                <w:szCs w:val="20"/>
              </w:rPr>
              <w:t>oponent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</w:tr>
      <w:tr w:rsidR="001F448A" w:rsidRPr="004622E5" w:rsidTr="001F448A">
        <w:trPr>
          <w:trHeight w:val="51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maturitní práce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dodržení zadání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nutná podmínka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nutná podmínka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2456" w:rsidRPr="004622E5" w:rsidTr="009C471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56" w:rsidRPr="004622E5" w:rsidRDefault="00EF245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456" w:rsidRPr="004622E5" w:rsidRDefault="00EF2456" w:rsidP="0082009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originalita práce (práce nesmí být plagiátem) – dodržení autorského zákona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56" w:rsidRPr="004622E5" w:rsidRDefault="00EF245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nutná podmínka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56" w:rsidRPr="004622E5" w:rsidRDefault="00EF245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nutná podmínka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456" w:rsidRPr="004622E5" w:rsidRDefault="00EF245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456" w:rsidRPr="004622E5" w:rsidRDefault="00EF245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F448A" w:rsidRPr="004622E5" w:rsidTr="001F448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úplnost vypracování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F448A" w:rsidRPr="004622E5" w:rsidTr="001F448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věcná správnost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F448A" w:rsidRPr="004622E5" w:rsidTr="001F448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grafika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F448A" w:rsidRPr="004622E5" w:rsidTr="001F448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jc w:val="right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i/>
                <w:iCs/>
                <w:sz w:val="20"/>
                <w:szCs w:val="20"/>
              </w:rPr>
              <w:t>celkem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F448A" w:rsidRPr="004622E5" w:rsidTr="001F448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0098" w:rsidRPr="004622E5" w:rsidTr="0070306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0098" w:rsidRPr="004622E5" w:rsidRDefault="0082009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obhajoba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98" w:rsidRPr="004622E5" w:rsidRDefault="0082009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min. počet bodů pro úspěšnou obhajobu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98" w:rsidRPr="004622E5" w:rsidRDefault="0082009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98" w:rsidRPr="004622E5" w:rsidRDefault="0082009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98" w:rsidRPr="004622E5" w:rsidRDefault="0082009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F448A" w:rsidRPr="004622E5" w:rsidTr="001F448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98" w:rsidRPr="004622E5" w:rsidRDefault="0082009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 xml:space="preserve">odpovědi na otázky, zpracování prezentace, </w:t>
            </w:r>
          </w:p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vystupování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82009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82009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F448A" w:rsidRPr="004622E5" w:rsidTr="001F448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F448A" w:rsidRPr="004622E5" w:rsidTr="001F448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F448A" w:rsidRPr="004622E5" w:rsidTr="001F448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F448A" w:rsidRPr="004622E5" w:rsidTr="001F448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F448A" w:rsidRPr="004622E5" w:rsidTr="001F448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F448A" w:rsidRPr="004622E5" w:rsidTr="001F448A">
        <w:trPr>
          <w:trHeight w:val="255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 w:rsidP="001F448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 w:rsidP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procenta</w:t>
            </w:r>
          </w:p>
        </w:tc>
      </w:tr>
      <w:tr w:rsidR="001F448A" w:rsidRPr="004622E5" w:rsidTr="001F448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přepočet na známku</w:t>
            </w:r>
          </w:p>
        </w:tc>
        <w:tc>
          <w:tcPr>
            <w:tcW w:w="23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 w:rsidP="001F448A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i/>
                <w:iCs/>
                <w:sz w:val="20"/>
                <w:szCs w:val="20"/>
              </w:rPr>
              <w:t>od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 w:rsidP="001F448A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 w:rsidP="001F448A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i/>
                <w:iCs/>
                <w:sz w:val="20"/>
                <w:szCs w:val="20"/>
              </w:rPr>
              <w:t>od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 w:rsidP="001F448A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</w:t>
            </w:r>
          </w:p>
        </w:tc>
      </w:tr>
      <w:tr w:rsidR="001F448A" w:rsidRPr="004622E5" w:rsidTr="001F448A">
        <w:trPr>
          <w:trHeight w:val="402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88,0%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100,0%</w:t>
            </w:r>
          </w:p>
        </w:tc>
      </w:tr>
      <w:tr w:rsidR="001F448A" w:rsidRPr="004622E5" w:rsidTr="001F448A">
        <w:trPr>
          <w:trHeight w:val="402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67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74,0%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87,0%</w:t>
            </w:r>
          </w:p>
        </w:tc>
      </w:tr>
      <w:tr w:rsidR="001F448A" w:rsidRPr="004622E5" w:rsidTr="001F448A">
        <w:trPr>
          <w:trHeight w:val="402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59,0%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73,0%</w:t>
            </w:r>
          </w:p>
        </w:tc>
      </w:tr>
      <w:tr w:rsidR="001F448A" w:rsidRPr="004622E5" w:rsidTr="007E2769">
        <w:trPr>
          <w:trHeight w:val="402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45,0%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8A" w:rsidRPr="004622E5" w:rsidRDefault="001F448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58,0%</w:t>
            </w:r>
          </w:p>
        </w:tc>
      </w:tr>
      <w:tr w:rsidR="007E2769" w:rsidRPr="004622E5" w:rsidTr="007E2769">
        <w:trPr>
          <w:trHeight w:val="402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769" w:rsidRPr="004622E5" w:rsidRDefault="007E27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69" w:rsidRPr="004622E5" w:rsidRDefault="00EF2456" w:rsidP="00C839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367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69" w:rsidRPr="004622E5" w:rsidRDefault="007E2769" w:rsidP="007E276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méně než 14 bodů z obhajoby</w:t>
            </w:r>
          </w:p>
        </w:tc>
      </w:tr>
      <w:tr w:rsidR="007E2769" w:rsidRPr="004622E5" w:rsidTr="00C839C2">
        <w:trPr>
          <w:trHeight w:val="402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769" w:rsidRPr="004622E5" w:rsidRDefault="007E27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69" w:rsidRPr="004622E5" w:rsidRDefault="007E276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769" w:rsidRPr="004622E5" w:rsidRDefault="007E276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69" w:rsidRPr="004622E5" w:rsidRDefault="007E276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769" w:rsidRPr="004622E5" w:rsidRDefault="007E276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0,0%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69" w:rsidRPr="004622E5" w:rsidRDefault="007E276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622E5">
              <w:rPr>
                <w:rFonts w:ascii="Century Gothic" w:hAnsi="Century Gothic" w:cs="Arial"/>
                <w:sz w:val="20"/>
                <w:szCs w:val="20"/>
              </w:rPr>
              <w:t>44,0%</w:t>
            </w:r>
          </w:p>
        </w:tc>
      </w:tr>
    </w:tbl>
    <w:p w:rsidR="00D74817" w:rsidRPr="004622E5" w:rsidRDefault="00D74817" w:rsidP="00760EDA">
      <w:pPr>
        <w:rPr>
          <w:rFonts w:ascii="Century Gothic" w:hAnsi="Century Gothic"/>
          <w:sz w:val="22"/>
          <w:szCs w:val="22"/>
        </w:rPr>
      </w:pPr>
    </w:p>
    <w:p w:rsidR="001F448A" w:rsidRPr="004622E5" w:rsidRDefault="001F448A" w:rsidP="00760EDA">
      <w:pPr>
        <w:rPr>
          <w:rFonts w:ascii="Century Gothic" w:hAnsi="Century Gothic"/>
          <w:sz w:val="22"/>
          <w:szCs w:val="22"/>
        </w:rPr>
      </w:pPr>
    </w:p>
    <w:p w:rsidR="00950FD3" w:rsidRPr="004622E5" w:rsidRDefault="00950FD3" w:rsidP="00760EDA">
      <w:pPr>
        <w:rPr>
          <w:rFonts w:ascii="Century Gothic" w:hAnsi="Century Gothic"/>
        </w:rPr>
      </w:pPr>
    </w:p>
    <w:sectPr w:rsidR="00950FD3" w:rsidRPr="004622E5" w:rsidSect="00CF338D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87" w:rsidRDefault="00503687">
      <w:r>
        <w:separator/>
      </w:r>
    </w:p>
  </w:endnote>
  <w:endnote w:type="continuationSeparator" w:id="0">
    <w:p w:rsidR="00503687" w:rsidRDefault="0050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FE" w:rsidRPr="00CF338D" w:rsidRDefault="00CF338D" w:rsidP="00950FD3">
    <w:pPr>
      <w:pStyle w:val="Zpat"/>
      <w:rPr>
        <w:rFonts w:ascii="Century Gothic" w:hAnsi="Century Gothic"/>
        <w:sz w:val="20"/>
        <w:szCs w:val="20"/>
      </w:rPr>
    </w:pPr>
    <w:r w:rsidRPr="00CF338D">
      <w:rPr>
        <w:rFonts w:ascii="Century Gothic" w:hAnsi="Century Gothic"/>
        <w:sz w:val="20"/>
        <w:szCs w:val="20"/>
      </w:rPr>
      <w:tab/>
      <w:t xml:space="preserve">- </w:t>
    </w:r>
    <w:r w:rsidRPr="00CF338D">
      <w:rPr>
        <w:rStyle w:val="slostrnky"/>
        <w:rFonts w:ascii="Century Gothic" w:hAnsi="Century Gothic"/>
        <w:sz w:val="20"/>
        <w:szCs w:val="20"/>
      </w:rPr>
      <w:fldChar w:fldCharType="begin"/>
    </w:r>
    <w:r w:rsidRPr="00CF338D">
      <w:rPr>
        <w:rStyle w:val="slostrnky"/>
        <w:rFonts w:ascii="Century Gothic" w:hAnsi="Century Gothic"/>
        <w:sz w:val="20"/>
        <w:szCs w:val="20"/>
      </w:rPr>
      <w:instrText xml:space="preserve"> PAGE </w:instrText>
    </w:r>
    <w:r w:rsidRPr="00CF338D">
      <w:rPr>
        <w:rStyle w:val="slostrnky"/>
        <w:rFonts w:ascii="Century Gothic" w:hAnsi="Century Gothic"/>
        <w:sz w:val="20"/>
        <w:szCs w:val="20"/>
      </w:rPr>
      <w:fldChar w:fldCharType="separate"/>
    </w:r>
    <w:r w:rsidR="0020400D">
      <w:rPr>
        <w:rStyle w:val="slostrnky"/>
        <w:rFonts w:ascii="Century Gothic" w:hAnsi="Century Gothic"/>
        <w:noProof/>
        <w:sz w:val="20"/>
        <w:szCs w:val="20"/>
      </w:rPr>
      <w:t>4</w:t>
    </w:r>
    <w:r w:rsidRPr="00CF338D">
      <w:rPr>
        <w:rStyle w:val="slostrnky"/>
        <w:rFonts w:ascii="Century Gothic" w:hAnsi="Century Gothic"/>
        <w:sz w:val="20"/>
        <w:szCs w:val="20"/>
      </w:rPr>
      <w:fldChar w:fldCharType="end"/>
    </w:r>
    <w:r w:rsidRPr="00CF338D">
      <w:rPr>
        <w:rFonts w:ascii="Century Gothic" w:hAnsi="Century Gothic"/>
        <w:sz w:val="20"/>
        <w:szCs w:val="20"/>
      </w:rPr>
      <w:t xml:space="preserve"> -</w:t>
    </w:r>
    <w:r w:rsidR="00B955FE" w:rsidRPr="00CF338D">
      <w:rPr>
        <w:rFonts w:ascii="Century Gothic" w:hAnsi="Century Gothic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8D" w:rsidRDefault="00656FAC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-488315</wp:posOffset>
          </wp:positionH>
          <wp:positionV relativeFrom="paragraph">
            <wp:posOffset>-98425</wp:posOffset>
          </wp:positionV>
          <wp:extent cx="6743700" cy="533400"/>
          <wp:effectExtent l="0" t="0" r="0" b="0"/>
          <wp:wrapSquare wrapText="bothSides"/>
          <wp:docPr id="1" name="Obrázek 1" descr="N:\Tonda\sps stavebni 2009\manual\mazisoubory\dolni uprava 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:\Tonda\sps stavebni 2009\manual\mazisoubory\dolni uprava zap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87" w:rsidRDefault="00503687">
      <w:r>
        <w:separator/>
      </w:r>
    </w:p>
  </w:footnote>
  <w:footnote w:type="continuationSeparator" w:id="0">
    <w:p w:rsidR="00503687" w:rsidRDefault="0050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8D" w:rsidRDefault="00E87CA9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0</wp:posOffset>
          </wp:positionV>
          <wp:extent cx="6739890" cy="812165"/>
          <wp:effectExtent l="0" t="0" r="3810" b="6985"/>
          <wp:wrapSquare wrapText="bothSides"/>
          <wp:docPr id="9" name="obrázek 9" descr="šablon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šablon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89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6E5"/>
    <w:multiLevelType w:val="hybridMultilevel"/>
    <w:tmpl w:val="59407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C37B9"/>
    <w:multiLevelType w:val="hybridMultilevel"/>
    <w:tmpl w:val="8294F210"/>
    <w:lvl w:ilvl="0" w:tplc="B8F4DD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C3D70"/>
    <w:multiLevelType w:val="hybridMultilevel"/>
    <w:tmpl w:val="83B63C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D4320"/>
    <w:multiLevelType w:val="multilevel"/>
    <w:tmpl w:val="FD5A1FC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054B6"/>
    <w:multiLevelType w:val="hybridMultilevel"/>
    <w:tmpl w:val="086ED968"/>
    <w:lvl w:ilvl="0" w:tplc="FC000F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06484"/>
    <w:multiLevelType w:val="hybridMultilevel"/>
    <w:tmpl w:val="DAB863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4F34F5"/>
    <w:multiLevelType w:val="hybridMultilevel"/>
    <w:tmpl w:val="BE64829E"/>
    <w:lvl w:ilvl="0" w:tplc="4BEAB1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754662"/>
    <w:multiLevelType w:val="hybridMultilevel"/>
    <w:tmpl w:val="B0542F16"/>
    <w:lvl w:ilvl="0" w:tplc="4BEAB1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CA085D"/>
    <w:multiLevelType w:val="hybridMultilevel"/>
    <w:tmpl w:val="FD5A1FC8"/>
    <w:lvl w:ilvl="0" w:tplc="4BEAB1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F1335B"/>
    <w:multiLevelType w:val="hybridMultilevel"/>
    <w:tmpl w:val="DC64A8AC"/>
    <w:lvl w:ilvl="0" w:tplc="FC000F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825FA4"/>
    <w:multiLevelType w:val="hybridMultilevel"/>
    <w:tmpl w:val="372A8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E8"/>
    <w:rsid w:val="000554DD"/>
    <w:rsid w:val="00095DB4"/>
    <w:rsid w:val="00097AF1"/>
    <w:rsid w:val="000F3C0E"/>
    <w:rsid w:val="00167C0E"/>
    <w:rsid w:val="001E66ED"/>
    <w:rsid w:val="001F448A"/>
    <w:rsid w:val="00200427"/>
    <w:rsid w:val="0020400D"/>
    <w:rsid w:val="00235B8E"/>
    <w:rsid w:val="00247466"/>
    <w:rsid w:val="00256112"/>
    <w:rsid w:val="002A2DFD"/>
    <w:rsid w:val="002C354C"/>
    <w:rsid w:val="002E0281"/>
    <w:rsid w:val="002E0590"/>
    <w:rsid w:val="002F200A"/>
    <w:rsid w:val="002F52A4"/>
    <w:rsid w:val="00324B69"/>
    <w:rsid w:val="003E316F"/>
    <w:rsid w:val="004622E5"/>
    <w:rsid w:val="00467471"/>
    <w:rsid w:val="004A69EE"/>
    <w:rsid w:val="004C2474"/>
    <w:rsid w:val="00503687"/>
    <w:rsid w:val="0051471F"/>
    <w:rsid w:val="00516031"/>
    <w:rsid w:val="0053055E"/>
    <w:rsid w:val="005324F6"/>
    <w:rsid w:val="005820DE"/>
    <w:rsid w:val="005B5A96"/>
    <w:rsid w:val="005B6304"/>
    <w:rsid w:val="005D68A8"/>
    <w:rsid w:val="00624E76"/>
    <w:rsid w:val="00634956"/>
    <w:rsid w:val="00656FAC"/>
    <w:rsid w:val="006B7D4D"/>
    <w:rsid w:val="00760EDA"/>
    <w:rsid w:val="0076356A"/>
    <w:rsid w:val="00793392"/>
    <w:rsid w:val="007A49F3"/>
    <w:rsid w:val="007E2769"/>
    <w:rsid w:val="00820098"/>
    <w:rsid w:val="00837690"/>
    <w:rsid w:val="00846D3B"/>
    <w:rsid w:val="008A4E9F"/>
    <w:rsid w:val="008F2B8D"/>
    <w:rsid w:val="009106F9"/>
    <w:rsid w:val="00917E73"/>
    <w:rsid w:val="00950FD3"/>
    <w:rsid w:val="00956F0E"/>
    <w:rsid w:val="00975A6B"/>
    <w:rsid w:val="00996370"/>
    <w:rsid w:val="009F11D6"/>
    <w:rsid w:val="00A34C0B"/>
    <w:rsid w:val="00A56B9A"/>
    <w:rsid w:val="00B1600F"/>
    <w:rsid w:val="00B47FC7"/>
    <w:rsid w:val="00B84274"/>
    <w:rsid w:val="00B955FE"/>
    <w:rsid w:val="00BB4CE9"/>
    <w:rsid w:val="00BC0520"/>
    <w:rsid w:val="00C255A1"/>
    <w:rsid w:val="00C91696"/>
    <w:rsid w:val="00CB66AB"/>
    <w:rsid w:val="00CF338D"/>
    <w:rsid w:val="00D06565"/>
    <w:rsid w:val="00D107E8"/>
    <w:rsid w:val="00D74817"/>
    <w:rsid w:val="00D80BEF"/>
    <w:rsid w:val="00DB04D2"/>
    <w:rsid w:val="00DB7D8C"/>
    <w:rsid w:val="00DE3383"/>
    <w:rsid w:val="00E41A41"/>
    <w:rsid w:val="00E87CA9"/>
    <w:rsid w:val="00E90B5B"/>
    <w:rsid w:val="00EF2456"/>
    <w:rsid w:val="00EF5756"/>
    <w:rsid w:val="00F00ACA"/>
    <w:rsid w:val="00F36131"/>
    <w:rsid w:val="00F70416"/>
    <w:rsid w:val="00F766B1"/>
    <w:rsid w:val="00FA4B18"/>
    <w:rsid w:val="00FB01A4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423E2"/>
  <w15:docId w15:val="{BAA1F001-7910-4429-9FE6-24687AAD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6B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8">
    <w:name w:val="heading 8"/>
    <w:basedOn w:val="Normln"/>
    <w:next w:val="Normln"/>
    <w:qFormat/>
    <w:rsid w:val="00950FD3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sid w:val="00F766B1"/>
    <w:pPr>
      <w:autoSpaceDE w:val="0"/>
      <w:autoSpaceDN w:val="0"/>
      <w:adjustRightInd w:val="0"/>
      <w:spacing w:line="0" w:lineRule="atLeast"/>
      <w:jc w:val="both"/>
    </w:pPr>
  </w:style>
  <w:style w:type="table" w:styleId="Mkatabulky">
    <w:name w:val="Table Grid"/>
    <w:basedOn w:val="Normlntabulka"/>
    <w:uiPriority w:val="59"/>
    <w:rsid w:val="0095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F338D"/>
  </w:style>
  <w:style w:type="paragraph" w:styleId="Textbubliny">
    <w:name w:val="Balloon Text"/>
    <w:basedOn w:val="Normln"/>
    <w:link w:val="TextbublinyChar"/>
    <w:semiHidden/>
    <w:unhideWhenUsed/>
    <w:rsid w:val="00EF2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F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hodnocení_profilová část</vt:lpstr>
    </vt:vector>
  </TitlesOfParts>
  <Company>České Budějovice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hodnocení_profilová část</dc:title>
  <dc:creator>SPŠ stavební</dc:creator>
  <cp:lastModifiedBy>Hana Konečná</cp:lastModifiedBy>
  <cp:revision>10</cp:revision>
  <cp:lastPrinted>2015-12-15T13:27:00Z</cp:lastPrinted>
  <dcterms:created xsi:type="dcterms:W3CDTF">2015-11-25T10:00:00Z</dcterms:created>
  <dcterms:modified xsi:type="dcterms:W3CDTF">2019-09-06T07:39:00Z</dcterms:modified>
</cp:coreProperties>
</file>