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F6" w:rsidRDefault="006762F6"/>
    <w:p w:rsidR="006762F6" w:rsidRPr="007C0D84" w:rsidRDefault="006762F6">
      <w:pPr>
        <w:spacing w:after="0"/>
        <w:jc w:val="center"/>
        <w:rPr>
          <w:rFonts w:ascii="Century Gothic" w:hAnsi="Century Gothic"/>
          <w:b/>
          <w:bCs/>
          <w:sz w:val="36"/>
        </w:rPr>
      </w:pPr>
      <w:r w:rsidRPr="007C0D84">
        <w:rPr>
          <w:rFonts w:ascii="Century Gothic" w:hAnsi="Century Gothic"/>
          <w:b/>
          <w:bCs/>
          <w:sz w:val="36"/>
        </w:rPr>
        <w:t>PŘIHLÁŠKA</w:t>
      </w:r>
    </w:p>
    <w:p w:rsidR="006762F6" w:rsidRPr="007C0D84" w:rsidRDefault="006762F6">
      <w:pPr>
        <w:spacing w:after="0"/>
        <w:jc w:val="center"/>
        <w:rPr>
          <w:rFonts w:ascii="Century Gothic" w:hAnsi="Century Gothic"/>
          <w:b/>
          <w:bCs/>
          <w:sz w:val="36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  <w:b/>
          <w:bCs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  <w:b/>
          <w:bCs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  <w:r w:rsidRPr="007C0D84">
        <w:rPr>
          <w:rFonts w:ascii="Century Gothic" w:hAnsi="Century Gothic"/>
          <w:b/>
          <w:bCs/>
        </w:rPr>
        <w:t>Škola:</w:t>
      </w:r>
      <w:r w:rsidRPr="007C0D84">
        <w:rPr>
          <w:rFonts w:ascii="Century Gothic" w:hAnsi="Century Gothic"/>
        </w:rPr>
        <w:tab/>
        <w:t>………………………………………………………………………………………</w:t>
      </w: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  <w:r w:rsidRPr="007C0D84">
        <w:rPr>
          <w:rFonts w:ascii="Century Gothic" w:hAnsi="Century Gothic"/>
        </w:rPr>
        <w:tab/>
        <w:t>………………………………………………………………………………………</w:t>
      </w: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F442A9" w:rsidRPr="007C0D84" w:rsidRDefault="00F442A9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F442A9" w:rsidRPr="007C0D84" w:rsidRDefault="00F442A9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>přihlašuje do soutěže v</w:t>
      </w:r>
      <w:r w:rsidR="00915F70" w:rsidRPr="007C0D84">
        <w:rPr>
          <w:rFonts w:ascii="Century Gothic" w:hAnsi="Century Gothic"/>
        </w:rPr>
        <w:t xml:space="preserve"> projektování rodinného domu v </w:t>
      </w:r>
      <w:r w:rsidRPr="007C0D84">
        <w:rPr>
          <w:rFonts w:ascii="Century Gothic" w:hAnsi="Century Gothic"/>
        </w:rPr>
        <w:t>grafických programech pořádané S</w:t>
      </w:r>
      <w:r w:rsidR="007C0D84">
        <w:rPr>
          <w:rFonts w:ascii="Century Gothic" w:hAnsi="Century Gothic"/>
        </w:rPr>
        <w:t>PŠ</w:t>
      </w:r>
      <w:r w:rsidR="00915F70" w:rsidRPr="007C0D84">
        <w:rPr>
          <w:rFonts w:ascii="Century Gothic" w:hAnsi="Century Gothic"/>
        </w:rPr>
        <w:t xml:space="preserve"> </w:t>
      </w:r>
      <w:r w:rsidRPr="007C0D84">
        <w:rPr>
          <w:rFonts w:ascii="Century Gothic" w:hAnsi="Century Gothic"/>
        </w:rPr>
        <w:t xml:space="preserve">stavební </w:t>
      </w:r>
      <w:r w:rsidR="007C0D84">
        <w:rPr>
          <w:rFonts w:ascii="Century Gothic" w:hAnsi="Century Gothic"/>
        </w:rPr>
        <w:t>České</w:t>
      </w:r>
      <w:r w:rsidRPr="007C0D84">
        <w:rPr>
          <w:rFonts w:ascii="Century Gothic" w:hAnsi="Century Gothic"/>
        </w:rPr>
        <w:t xml:space="preserve"> Budějovic</w:t>
      </w:r>
      <w:r w:rsidR="007C0D84">
        <w:rPr>
          <w:rFonts w:ascii="Century Gothic" w:hAnsi="Century Gothic"/>
        </w:rPr>
        <w:t>e</w:t>
      </w:r>
      <w:r w:rsidRPr="007C0D84">
        <w:rPr>
          <w:rFonts w:ascii="Century Gothic" w:hAnsi="Century Gothic"/>
        </w:rPr>
        <w:t xml:space="preserve"> </w:t>
      </w:r>
      <w:r w:rsidR="008B3D59" w:rsidRPr="007C0D84">
        <w:rPr>
          <w:rFonts w:ascii="Century Gothic" w:hAnsi="Century Gothic"/>
        </w:rPr>
        <w:t>2</w:t>
      </w:r>
      <w:r w:rsidR="005670A9">
        <w:rPr>
          <w:rFonts w:ascii="Century Gothic" w:hAnsi="Century Gothic"/>
        </w:rPr>
        <w:t>7</w:t>
      </w:r>
      <w:r w:rsidRPr="007C0D84">
        <w:rPr>
          <w:rFonts w:ascii="Century Gothic" w:hAnsi="Century Gothic"/>
        </w:rPr>
        <w:t xml:space="preserve">. </w:t>
      </w:r>
      <w:r w:rsidR="007176C2" w:rsidRPr="007C0D84">
        <w:rPr>
          <w:rFonts w:ascii="Century Gothic" w:hAnsi="Century Gothic"/>
        </w:rPr>
        <w:t>b</w:t>
      </w:r>
      <w:r w:rsidR="008B3D59" w:rsidRPr="007C0D84">
        <w:rPr>
          <w:rFonts w:ascii="Century Gothic" w:hAnsi="Century Gothic"/>
        </w:rPr>
        <w:t>řez</w:t>
      </w:r>
      <w:r w:rsidRPr="007C0D84">
        <w:rPr>
          <w:rFonts w:ascii="Century Gothic" w:hAnsi="Century Gothic"/>
        </w:rPr>
        <w:t xml:space="preserve">na </w:t>
      </w:r>
      <w:r w:rsidR="005166B0" w:rsidRPr="007C0D84">
        <w:rPr>
          <w:rFonts w:ascii="Century Gothic" w:hAnsi="Century Gothic"/>
        </w:rPr>
        <w:t>201</w:t>
      </w:r>
      <w:r w:rsidR="005166B0">
        <w:rPr>
          <w:rFonts w:ascii="Century Gothic" w:hAnsi="Century Gothic"/>
        </w:rPr>
        <w:t>4 tyto</w:t>
      </w:r>
      <w:r w:rsidRPr="007C0D84">
        <w:rPr>
          <w:rFonts w:ascii="Century Gothic" w:hAnsi="Century Gothic"/>
        </w:rPr>
        <w:t xml:space="preserve"> </w:t>
      </w:r>
      <w:r w:rsidR="00B67399" w:rsidRPr="007C0D84">
        <w:rPr>
          <w:rFonts w:ascii="Century Gothic" w:hAnsi="Century Gothic"/>
        </w:rPr>
        <w:t>žáky</w:t>
      </w:r>
      <w:r w:rsidRPr="007C0D84">
        <w:rPr>
          <w:rFonts w:ascii="Century Gothic" w:hAnsi="Century Gothic"/>
        </w:rPr>
        <w:t>:</w:t>
      </w: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2830"/>
        <w:gridCol w:w="1985"/>
        <w:gridCol w:w="850"/>
        <w:gridCol w:w="2694"/>
      </w:tblGrid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  <w:vAlign w:val="center"/>
          </w:tcPr>
          <w:p w:rsidR="005670A9" w:rsidRPr="009622EC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:rsidR="005670A9" w:rsidRPr="007C0D84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7C0D84">
              <w:rPr>
                <w:rFonts w:ascii="Century Gothic" w:hAnsi="Century Gothic"/>
                <w:b/>
                <w:bCs/>
              </w:rPr>
              <w:t>Poř</w:t>
            </w:r>
            <w:proofErr w:type="spellEnd"/>
            <w:r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2830" w:type="dxa"/>
            <w:vAlign w:val="center"/>
          </w:tcPr>
          <w:p w:rsidR="005670A9" w:rsidRPr="009622EC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:rsidR="005670A9" w:rsidRPr="007C0D84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7C0D84">
              <w:rPr>
                <w:rFonts w:ascii="Century Gothic" w:hAnsi="Century Gothic"/>
                <w:b/>
                <w:bCs/>
              </w:rPr>
              <w:t>Jméno</w:t>
            </w:r>
          </w:p>
        </w:tc>
        <w:tc>
          <w:tcPr>
            <w:tcW w:w="1985" w:type="dxa"/>
            <w:vAlign w:val="center"/>
          </w:tcPr>
          <w:p w:rsidR="005670A9" w:rsidRPr="007C0D84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</w:t>
            </w:r>
            <w:r w:rsidRPr="007C0D84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tum narození</w:t>
            </w:r>
          </w:p>
        </w:tc>
        <w:tc>
          <w:tcPr>
            <w:tcW w:w="850" w:type="dxa"/>
            <w:vAlign w:val="center"/>
          </w:tcPr>
          <w:p w:rsidR="005670A9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:rsidR="005670A9" w:rsidRPr="007C0D84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St.</w:t>
            </w:r>
            <w:r w:rsidR="00BF62D3">
              <w:rPr>
                <w:rFonts w:ascii="Century Gothic" w:hAnsi="Century Gothic"/>
                <w:b/>
                <w:bCs/>
              </w:rPr>
              <w:t xml:space="preserve"> p.</w:t>
            </w:r>
          </w:p>
        </w:tc>
        <w:tc>
          <w:tcPr>
            <w:tcW w:w="2694" w:type="dxa"/>
            <w:vAlign w:val="center"/>
          </w:tcPr>
          <w:p w:rsidR="005670A9" w:rsidRPr="009622EC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  <w:sz w:val="4"/>
                <w:szCs w:val="4"/>
              </w:rPr>
            </w:pPr>
          </w:p>
          <w:p w:rsidR="005670A9" w:rsidRPr="007C0D84" w:rsidRDefault="005670A9" w:rsidP="00BF62D3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7C0D84">
              <w:rPr>
                <w:rFonts w:ascii="Century Gothic" w:hAnsi="Century Gothic"/>
                <w:b/>
                <w:bCs/>
              </w:rPr>
              <w:t>Grafický program</w:t>
            </w:r>
          </w:p>
        </w:tc>
      </w:tr>
      <w:tr w:rsidR="006762F6" w:rsidRPr="007C0D84" w:rsidTr="00BF62D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31" w:type="dxa"/>
            <w:gridSpan w:val="5"/>
          </w:tcPr>
          <w:p w:rsidR="006762F6" w:rsidRPr="007C0D84" w:rsidRDefault="006762F6">
            <w:pPr>
              <w:tabs>
                <w:tab w:val="left" w:pos="851"/>
              </w:tabs>
              <w:spacing w:after="0"/>
              <w:rPr>
                <w:rFonts w:ascii="Century Gothic" w:hAnsi="Century Gothic"/>
                <w:b/>
                <w:bCs/>
                <w:sz w:val="6"/>
              </w:rPr>
            </w:pPr>
          </w:p>
        </w:tc>
      </w:tr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5670A9" w:rsidRPr="007C0D84" w:rsidRDefault="005670A9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</w:rPr>
            </w:pPr>
            <w:r w:rsidRPr="007C0D84">
              <w:rPr>
                <w:rFonts w:ascii="Century Gothic" w:hAnsi="Century Gothic"/>
              </w:rPr>
              <w:t>1</w:t>
            </w:r>
          </w:p>
        </w:tc>
        <w:tc>
          <w:tcPr>
            <w:tcW w:w="2830" w:type="dxa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5670A9" w:rsidRPr="007C0D84" w:rsidRDefault="005670A9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</w:rPr>
            </w:pPr>
            <w:r w:rsidRPr="007C0D84">
              <w:rPr>
                <w:rFonts w:ascii="Century Gothic" w:hAnsi="Century Gothic"/>
              </w:rPr>
              <w:t>2</w:t>
            </w:r>
          </w:p>
        </w:tc>
        <w:tc>
          <w:tcPr>
            <w:tcW w:w="2830" w:type="dxa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5670A9" w:rsidRPr="007C0D84" w:rsidRDefault="005670A9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</w:rPr>
            </w:pPr>
            <w:r w:rsidRPr="007C0D84">
              <w:rPr>
                <w:rFonts w:ascii="Century Gothic" w:hAnsi="Century Gothic"/>
              </w:rPr>
              <w:t>3</w:t>
            </w:r>
          </w:p>
        </w:tc>
        <w:tc>
          <w:tcPr>
            <w:tcW w:w="2830" w:type="dxa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5670A9" w:rsidRPr="007C0D84" w:rsidRDefault="005670A9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</w:rPr>
            </w:pPr>
            <w:r w:rsidRPr="007C0D84">
              <w:rPr>
                <w:rFonts w:ascii="Century Gothic" w:hAnsi="Century Gothic"/>
              </w:rPr>
              <w:t>4</w:t>
            </w:r>
          </w:p>
        </w:tc>
        <w:tc>
          <w:tcPr>
            <w:tcW w:w="2830" w:type="dxa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5670A9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572" w:type="dxa"/>
          </w:tcPr>
          <w:p w:rsidR="005670A9" w:rsidRPr="007C0D84" w:rsidRDefault="005670A9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</w:rPr>
            </w:pPr>
            <w:r w:rsidRPr="007C0D84">
              <w:rPr>
                <w:rFonts w:ascii="Century Gothic" w:hAnsi="Century Gothic"/>
              </w:rPr>
              <w:t>5</w:t>
            </w:r>
          </w:p>
        </w:tc>
        <w:tc>
          <w:tcPr>
            <w:tcW w:w="2830" w:type="dxa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shd w:val="clear" w:color="auto" w:fill="auto"/>
          </w:tcPr>
          <w:p w:rsidR="005670A9" w:rsidRPr="007C0D84" w:rsidRDefault="005670A9">
            <w:pPr>
              <w:tabs>
                <w:tab w:val="left" w:pos="851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  <w:b/>
          <w:bCs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  <w:b/>
          <w:bCs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  <w:b/>
          <w:bCs/>
        </w:rPr>
      </w:pPr>
      <w:r w:rsidRPr="007C0D84">
        <w:rPr>
          <w:rFonts w:ascii="Century Gothic" w:hAnsi="Century Gothic"/>
          <w:b/>
          <w:bCs/>
        </w:rPr>
        <w:t>Kontaktní vyučující:</w:t>
      </w: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27"/>
        <w:gridCol w:w="2835"/>
      </w:tblGrid>
      <w:tr w:rsidR="006762F6" w:rsidRPr="007C0D84" w:rsidTr="00BF62D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6762F6" w:rsidRPr="007C0D84" w:rsidRDefault="006762F6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7C0D84">
              <w:rPr>
                <w:rFonts w:ascii="Century Gothic" w:hAnsi="Century Gothic"/>
                <w:b/>
                <w:bCs/>
              </w:rPr>
              <w:t>Jméno</w:t>
            </w:r>
          </w:p>
        </w:tc>
        <w:tc>
          <w:tcPr>
            <w:tcW w:w="2127" w:type="dxa"/>
          </w:tcPr>
          <w:p w:rsidR="006762F6" w:rsidRPr="007C0D84" w:rsidRDefault="006762F6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7C0D84">
              <w:rPr>
                <w:rFonts w:ascii="Century Gothic" w:hAnsi="Century Gothic"/>
                <w:b/>
                <w:bCs/>
              </w:rPr>
              <w:t>Telefon</w:t>
            </w:r>
          </w:p>
        </w:tc>
        <w:tc>
          <w:tcPr>
            <w:tcW w:w="2835" w:type="dxa"/>
          </w:tcPr>
          <w:p w:rsidR="006762F6" w:rsidRPr="007C0D84" w:rsidRDefault="006762F6">
            <w:pPr>
              <w:tabs>
                <w:tab w:val="left" w:pos="851"/>
              </w:tabs>
              <w:spacing w:before="60" w:after="60"/>
              <w:jc w:val="center"/>
              <w:rPr>
                <w:rFonts w:ascii="Century Gothic" w:hAnsi="Century Gothic"/>
                <w:b/>
                <w:bCs/>
              </w:rPr>
            </w:pPr>
            <w:r w:rsidRPr="007C0D84">
              <w:rPr>
                <w:rFonts w:ascii="Century Gothic" w:hAnsi="Century Gothic"/>
                <w:b/>
                <w:bCs/>
              </w:rPr>
              <w:t>E-mail</w:t>
            </w:r>
          </w:p>
        </w:tc>
      </w:tr>
      <w:tr w:rsidR="006762F6" w:rsidRPr="007C0D84" w:rsidTr="00BF62D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931" w:type="dxa"/>
            <w:gridSpan w:val="3"/>
          </w:tcPr>
          <w:p w:rsidR="006762F6" w:rsidRPr="007C0D84" w:rsidRDefault="006762F6">
            <w:pPr>
              <w:tabs>
                <w:tab w:val="left" w:pos="851"/>
              </w:tabs>
              <w:spacing w:after="0"/>
              <w:rPr>
                <w:rFonts w:ascii="Century Gothic" w:hAnsi="Century Gothic"/>
                <w:sz w:val="6"/>
              </w:rPr>
            </w:pPr>
          </w:p>
        </w:tc>
      </w:tr>
      <w:tr w:rsidR="006762F6" w:rsidRPr="007C0D84" w:rsidTr="00BF62D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3969" w:type="dxa"/>
          </w:tcPr>
          <w:p w:rsidR="006762F6" w:rsidRPr="007C0D84" w:rsidRDefault="006762F6">
            <w:pPr>
              <w:tabs>
                <w:tab w:val="left" w:pos="851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127" w:type="dxa"/>
          </w:tcPr>
          <w:p w:rsidR="006762F6" w:rsidRPr="007C0D84" w:rsidRDefault="006762F6">
            <w:pPr>
              <w:tabs>
                <w:tab w:val="left" w:pos="851"/>
              </w:tabs>
              <w:rPr>
                <w:rFonts w:ascii="Century Gothic" w:hAnsi="Century Gothic"/>
                <w:sz w:val="28"/>
              </w:rPr>
            </w:pPr>
          </w:p>
        </w:tc>
        <w:tc>
          <w:tcPr>
            <w:tcW w:w="2835" w:type="dxa"/>
          </w:tcPr>
          <w:p w:rsidR="006762F6" w:rsidRPr="007C0D84" w:rsidRDefault="006762F6">
            <w:pPr>
              <w:tabs>
                <w:tab w:val="left" w:pos="851"/>
              </w:tabs>
              <w:rPr>
                <w:rFonts w:ascii="Century Gothic" w:hAnsi="Century Gothic"/>
                <w:sz w:val="28"/>
              </w:rPr>
            </w:pPr>
          </w:p>
        </w:tc>
      </w:tr>
    </w:tbl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9D43C1" w:rsidRPr="007C0D84" w:rsidRDefault="009D43C1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864306" w:rsidRPr="007C0D84" w:rsidRDefault="0086430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rPr>
          <w:rFonts w:ascii="Century Gothic" w:hAnsi="Century Gothic"/>
        </w:rPr>
      </w:pPr>
    </w:p>
    <w:p w:rsidR="006762F6" w:rsidRPr="007C0D84" w:rsidRDefault="006762F6">
      <w:pPr>
        <w:tabs>
          <w:tab w:val="left" w:pos="851"/>
        </w:tabs>
        <w:spacing w:after="0"/>
        <w:ind w:right="1133"/>
        <w:jc w:val="right"/>
        <w:rPr>
          <w:rFonts w:ascii="Century Gothic" w:hAnsi="Century Gothic"/>
        </w:rPr>
      </w:pPr>
      <w:r w:rsidRPr="007C0D84">
        <w:rPr>
          <w:rFonts w:ascii="Century Gothic" w:hAnsi="Century Gothic"/>
        </w:rPr>
        <w:t>……………………………</w:t>
      </w:r>
    </w:p>
    <w:p w:rsidR="006762F6" w:rsidRPr="007C0D84" w:rsidRDefault="006762F6">
      <w:pPr>
        <w:tabs>
          <w:tab w:val="left" w:pos="851"/>
        </w:tabs>
        <w:spacing w:after="0"/>
        <w:ind w:left="4962" w:right="1133"/>
        <w:jc w:val="center"/>
        <w:rPr>
          <w:rFonts w:ascii="Century Gothic" w:hAnsi="Century Gothic"/>
        </w:rPr>
      </w:pPr>
      <w:r w:rsidRPr="007C0D84">
        <w:rPr>
          <w:rFonts w:ascii="Century Gothic" w:hAnsi="Century Gothic"/>
        </w:rPr>
        <w:t>ředitel</w:t>
      </w:r>
      <w:r w:rsidR="00B67399" w:rsidRPr="007C0D84">
        <w:rPr>
          <w:rFonts w:ascii="Century Gothic" w:hAnsi="Century Gothic"/>
        </w:rPr>
        <w:t>/</w:t>
      </w:r>
      <w:proofErr w:type="spellStart"/>
      <w:r w:rsidR="00B67399" w:rsidRPr="007C0D84">
        <w:rPr>
          <w:rFonts w:ascii="Century Gothic" w:hAnsi="Century Gothic"/>
        </w:rPr>
        <w:t>ka</w:t>
      </w:r>
      <w:proofErr w:type="spellEnd"/>
      <w:r w:rsidRPr="007C0D84">
        <w:rPr>
          <w:rFonts w:ascii="Century Gothic" w:hAnsi="Century Gothic"/>
        </w:rPr>
        <w:t xml:space="preserve"> školy</w:t>
      </w:r>
    </w:p>
    <w:p w:rsidR="006762F6" w:rsidRPr="007C0D84" w:rsidRDefault="006762F6">
      <w:pPr>
        <w:tabs>
          <w:tab w:val="left" w:pos="851"/>
        </w:tabs>
        <w:spacing w:after="0"/>
        <w:ind w:left="4962" w:right="1133"/>
        <w:jc w:val="center"/>
        <w:rPr>
          <w:rFonts w:ascii="Century Gothic" w:hAnsi="Century Gothic"/>
        </w:rPr>
      </w:pPr>
      <w:r w:rsidRPr="007C0D84">
        <w:rPr>
          <w:rFonts w:ascii="Century Gothic" w:hAnsi="Century Gothic"/>
        </w:rPr>
        <w:t>razítko školy</w:t>
      </w:r>
    </w:p>
    <w:p w:rsidR="006762F6" w:rsidRPr="005819E2" w:rsidRDefault="006762F6">
      <w:pPr>
        <w:tabs>
          <w:tab w:val="left" w:pos="851"/>
        </w:tabs>
        <w:spacing w:after="0"/>
        <w:ind w:right="-1"/>
        <w:rPr>
          <w:rFonts w:ascii="Century Gothic" w:hAnsi="Century Gothic"/>
          <w:b/>
          <w:bCs/>
          <w:sz w:val="32"/>
          <w:u w:val="single"/>
        </w:rPr>
      </w:pPr>
      <w:r w:rsidRPr="007C0D84">
        <w:rPr>
          <w:rFonts w:ascii="Century Gothic" w:hAnsi="Century Gothic"/>
        </w:rPr>
        <w:br w:type="page"/>
      </w:r>
      <w:r w:rsidRPr="005819E2">
        <w:rPr>
          <w:rFonts w:ascii="Century Gothic" w:hAnsi="Century Gothic"/>
          <w:b/>
          <w:bCs/>
          <w:sz w:val="32"/>
          <w:u w:val="single"/>
        </w:rPr>
        <w:lastRenderedPageBreak/>
        <w:t>Informace pro účastníky</w:t>
      </w:r>
      <w:r w:rsidR="006B6C65" w:rsidRPr="005819E2">
        <w:rPr>
          <w:rFonts w:ascii="Century Gothic" w:hAnsi="Century Gothic"/>
          <w:b/>
          <w:bCs/>
          <w:sz w:val="32"/>
          <w:u w:val="single"/>
        </w:rPr>
        <w:t>:</w:t>
      </w:r>
    </w:p>
    <w:p w:rsidR="006762F6" w:rsidRDefault="006762F6">
      <w:pPr>
        <w:tabs>
          <w:tab w:val="left" w:pos="851"/>
        </w:tabs>
        <w:ind w:right="-1"/>
        <w:rPr>
          <w:rFonts w:ascii="Century Gothic" w:hAnsi="Century Gothic"/>
          <w:b/>
          <w:bCs/>
          <w:sz w:val="28"/>
          <w:szCs w:val="28"/>
        </w:rPr>
      </w:pPr>
    </w:p>
    <w:p w:rsidR="00FC1151" w:rsidRDefault="00FC1151">
      <w:pPr>
        <w:tabs>
          <w:tab w:val="left" w:pos="851"/>
        </w:tabs>
        <w:ind w:right="-1"/>
        <w:rPr>
          <w:rFonts w:ascii="Century Gothic" w:hAnsi="Century Gothic"/>
          <w:b/>
          <w:bCs/>
          <w:sz w:val="28"/>
          <w:szCs w:val="28"/>
        </w:rPr>
      </w:pPr>
    </w:p>
    <w:p w:rsidR="006762F6" w:rsidRPr="007C0D84" w:rsidRDefault="006762F6">
      <w:pPr>
        <w:tabs>
          <w:tab w:val="left" w:pos="851"/>
        </w:tabs>
        <w:rPr>
          <w:rFonts w:ascii="Century Gothic" w:hAnsi="Century Gothic"/>
          <w:b/>
          <w:bCs/>
        </w:rPr>
      </w:pPr>
      <w:r w:rsidRPr="007C0D84">
        <w:rPr>
          <w:rFonts w:ascii="Century Gothic" w:hAnsi="Century Gothic"/>
          <w:b/>
          <w:bCs/>
        </w:rPr>
        <w:t>Místo konání:</w:t>
      </w:r>
    </w:p>
    <w:p w:rsidR="007C0D84" w:rsidRDefault="006762F6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ab/>
        <w:t xml:space="preserve">Soutěž </w:t>
      </w:r>
      <w:r w:rsidR="00B67399" w:rsidRPr="007C0D84">
        <w:rPr>
          <w:rFonts w:ascii="Century Gothic" w:hAnsi="Century Gothic"/>
        </w:rPr>
        <w:t>žák</w:t>
      </w:r>
      <w:r w:rsidRPr="007C0D84">
        <w:rPr>
          <w:rFonts w:ascii="Century Gothic" w:hAnsi="Century Gothic"/>
        </w:rPr>
        <w:t>ů středních průmyslových škol stavebních v</w:t>
      </w:r>
      <w:r w:rsidR="007C0D84">
        <w:rPr>
          <w:rFonts w:ascii="Century Gothic" w:hAnsi="Century Gothic"/>
        </w:rPr>
        <w:t> projektování rodinného domu pomocí</w:t>
      </w:r>
      <w:r w:rsidRPr="007C0D84">
        <w:rPr>
          <w:rFonts w:ascii="Century Gothic" w:hAnsi="Century Gothic"/>
        </w:rPr>
        <w:t> grafických program</w:t>
      </w:r>
      <w:r w:rsidR="007C0D84">
        <w:rPr>
          <w:rFonts w:ascii="Century Gothic" w:hAnsi="Century Gothic"/>
        </w:rPr>
        <w:t>ů</w:t>
      </w:r>
      <w:r w:rsidRPr="007C0D84">
        <w:rPr>
          <w:rFonts w:ascii="Century Gothic" w:hAnsi="Century Gothic"/>
        </w:rPr>
        <w:t xml:space="preserve"> </w:t>
      </w:r>
      <w:r w:rsidRPr="007C0D84">
        <w:rPr>
          <w:rFonts w:ascii="Century Gothic" w:hAnsi="Century Gothic"/>
          <w:spacing w:val="-4"/>
        </w:rPr>
        <w:t xml:space="preserve">se koná v budově Střední průmyslové školy stavební, </w:t>
      </w:r>
      <w:r w:rsidR="007F5E03" w:rsidRPr="007C0D84">
        <w:rPr>
          <w:rFonts w:ascii="Century Gothic" w:hAnsi="Century Gothic"/>
          <w:spacing w:val="-4"/>
        </w:rPr>
        <w:t>Č</w:t>
      </w:r>
      <w:r w:rsidRPr="007C0D84">
        <w:rPr>
          <w:rFonts w:ascii="Century Gothic" w:hAnsi="Century Gothic"/>
          <w:spacing w:val="-4"/>
        </w:rPr>
        <w:t>eské Budějovice</w:t>
      </w:r>
      <w:r w:rsidRPr="007C0D84">
        <w:rPr>
          <w:rFonts w:ascii="Century Gothic" w:hAnsi="Century Gothic"/>
        </w:rPr>
        <w:t>,</w:t>
      </w:r>
      <w:r w:rsidR="007F5E03" w:rsidRPr="007C0D84">
        <w:rPr>
          <w:rFonts w:ascii="Century Gothic" w:hAnsi="Century Gothic"/>
        </w:rPr>
        <w:t xml:space="preserve"> Resslova 2</w:t>
      </w:r>
      <w:r w:rsidR="00E57DDE" w:rsidRPr="007C0D84">
        <w:rPr>
          <w:rFonts w:ascii="Century Gothic" w:hAnsi="Century Gothic"/>
        </w:rPr>
        <w:t>.</w:t>
      </w:r>
    </w:p>
    <w:p w:rsidR="006762F6" w:rsidRPr="007C0D84" w:rsidRDefault="007C0D84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57DDE" w:rsidRPr="007C0D84">
        <w:rPr>
          <w:rFonts w:ascii="Century Gothic" w:hAnsi="Century Gothic"/>
        </w:rPr>
        <w:t>V</w:t>
      </w:r>
      <w:r w:rsidR="006762F6" w:rsidRPr="007C0D84">
        <w:rPr>
          <w:rFonts w:ascii="Century Gothic" w:hAnsi="Century Gothic"/>
        </w:rPr>
        <w:t xml:space="preserve">stup </w:t>
      </w:r>
      <w:r w:rsidR="008B5BC2">
        <w:rPr>
          <w:rFonts w:ascii="Century Gothic" w:hAnsi="Century Gothic"/>
        </w:rPr>
        <w:t xml:space="preserve">do školy je </w:t>
      </w:r>
      <w:r w:rsidR="006762F6" w:rsidRPr="007C0D84">
        <w:rPr>
          <w:rFonts w:ascii="Century Gothic" w:hAnsi="Century Gothic"/>
        </w:rPr>
        <w:t>žákovským vchodem z Klavíkovy ulice.</w:t>
      </w:r>
    </w:p>
    <w:p w:rsidR="006762F6" w:rsidRDefault="006762F6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sz w:val="16"/>
          <w:szCs w:val="16"/>
        </w:rPr>
      </w:pPr>
    </w:p>
    <w:p w:rsidR="008B5BC2" w:rsidRPr="007C0D84" w:rsidRDefault="008B5BC2" w:rsidP="008B5BC2">
      <w:pPr>
        <w:tabs>
          <w:tab w:val="left" w:pos="851"/>
        </w:tabs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Grafické programy</w:t>
      </w:r>
      <w:r w:rsidRPr="007C0D84">
        <w:rPr>
          <w:rFonts w:ascii="Century Gothic" w:hAnsi="Century Gothic"/>
          <w:b/>
          <w:bCs/>
        </w:rPr>
        <w:t>:</w:t>
      </w:r>
    </w:p>
    <w:p w:rsidR="002D2C5B" w:rsidRDefault="002D2C5B" w:rsidP="005166B0">
      <w:pPr>
        <w:pStyle w:val="Zkladntextodsazen"/>
        <w:ind w:left="703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 w:rsidR="005670A9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. ročník je připravován jako soutěž otevřená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pro všechny grafické programy určené pro projektování pozemních staveb.</w:t>
      </w:r>
    </w:p>
    <w:p w:rsidR="002D2C5B" w:rsidRDefault="002D2C5B" w:rsidP="005166B0">
      <w:pPr>
        <w:pStyle w:val="Zkladntextodsazen"/>
        <w:ind w:left="70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Svoje reprezentanty, vybrané na základě umístění ve školním kole, můžete vyslat vybavené přenosným počítačem s instalovaným grafickým programem a </w:t>
      </w:r>
      <w:proofErr w:type="spellStart"/>
      <w:r>
        <w:rPr>
          <w:rFonts w:ascii="Century Gothic" w:hAnsi="Century Gothic"/>
        </w:rPr>
        <w:t>flash</w:t>
      </w:r>
      <w:proofErr w:type="spellEnd"/>
      <w:r>
        <w:rPr>
          <w:rFonts w:ascii="Century Gothic" w:hAnsi="Century Gothic"/>
        </w:rPr>
        <w:t>-diskem.</w:t>
      </w:r>
    </w:p>
    <w:p w:rsidR="004F1686" w:rsidRDefault="004F1686" w:rsidP="005166B0">
      <w:pPr>
        <w:ind w:left="703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Pokud dospějete k závěru, že Vaši reprezentanti budou </w:t>
      </w:r>
      <w:r w:rsidR="005166B0">
        <w:rPr>
          <w:rFonts w:ascii="Century Gothic" w:hAnsi="Century Gothic"/>
          <w:szCs w:val="24"/>
        </w:rPr>
        <w:t>pracovat na</w:t>
      </w:r>
      <w:r>
        <w:rPr>
          <w:rFonts w:ascii="Century Gothic" w:hAnsi="Century Gothic"/>
          <w:szCs w:val="24"/>
        </w:rPr>
        <w:t xml:space="preserve"> našich stálých stanicích, poskytneme jim vybavení našich učeben: VT4, AT1 a AT2 (40 stanic) s těmito parametry: CPU Intel </w:t>
      </w:r>
      <w:proofErr w:type="spellStart"/>
      <w:r>
        <w:rPr>
          <w:rFonts w:ascii="Century Gothic" w:hAnsi="Century Gothic"/>
          <w:szCs w:val="24"/>
        </w:rPr>
        <w:t>Core</w:t>
      </w:r>
      <w:proofErr w:type="spellEnd"/>
      <w:r>
        <w:rPr>
          <w:rFonts w:ascii="Century Gothic" w:hAnsi="Century Gothic"/>
          <w:szCs w:val="24"/>
        </w:rPr>
        <w:t xml:space="preserve"> i5-2320, paměť 4 GB DDR3 1333 MHz, VGA PNY </w:t>
      </w:r>
      <w:proofErr w:type="spellStart"/>
      <w:r>
        <w:rPr>
          <w:rFonts w:ascii="Century Gothic" w:hAnsi="Century Gothic"/>
          <w:szCs w:val="24"/>
        </w:rPr>
        <w:t>Quadro</w:t>
      </w:r>
      <w:proofErr w:type="spellEnd"/>
      <w:r>
        <w:rPr>
          <w:rFonts w:ascii="Century Gothic" w:hAnsi="Century Gothic"/>
          <w:szCs w:val="24"/>
        </w:rPr>
        <w:t xml:space="preserve"> 600  1 GB (128) 1xDP 1xDVI.</w:t>
      </w:r>
    </w:p>
    <w:p w:rsidR="004F1686" w:rsidRDefault="004F1686" w:rsidP="005166B0">
      <w:pPr>
        <w:ind w:left="703"/>
        <w:jc w:val="both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 těchto učebnách máme instalován operační systém Windows</w:t>
      </w:r>
      <w:r>
        <w:rPr>
          <w:szCs w:val="24"/>
        </w:rPr>
        <w:t>®</w:t>
      </w:r>
      <w:r>
        <w:rPr>
          <w:rFonts w:ascii="Century Gothic" w:hAnsi="Century Gothic"/>
          <w:szCs w:val="24"/>
        </w:rPr>
        <w:t xml:space="preserve"> </w:t>
      </w:r>
      <w:proofErr w:type="gramStart"/>
      <w:r w:rsidR="00B71464">
        <w:rPr>
          <w:rFonts w:ascii="Century Gothic" w:hAnsi="Century Gothic"/>
          <w:szCs w:val="24"/>
        </w:rPr>
        <w:t xml:space="preserve">8.1 </w:t>
      </w:r>
      <w:r>
        <w:rPr>
          <w:rFonts w:ascii="Century Gothic" w:hAnsi="Century Gothic"/>
          <w:szCs w:val="24"/>
        </w:rPr>
        <w:t>64-bit</w:t>
      </w:r>
      <w:proofErr w:type="gramEnd"/>
      <w:r>
        <w:rPr>
          <w:rFonts w:ascii="Century Gothic" w:hAnsi="Century Gothic"/>
          <w:szCs w:val="24"/>
        </w:rPr>
        <w:t xml:space="preserve"> a tyto grafické programy: </w:t>
      </w:r>
      <w:proofErr w:type="spellStart"/>
      <w:r>
        <w:rPr>
          <w:rFonts w:ascii="Century Gothic" w:hAnsi="Century Gothic"/>
          <w:szCs w:val="24"/>
        </w:rPr>
        <w:t>ArchiCAD</w:t>
      </w:r>
      <w:proofErr w:type="spellEnd"/>
      <w:r>
        <w:rPr>
          <w:rFonts w:ascii="Century Gothic" w:hAnsi="Century Gothic"/>
          <w:szCs w:val="24"/>
        </w:rPr>
        <w:t xml:space="preserve"> 15, </w:t>
      </w:r>
      <w:proofErr w:type="spellStart"/>
      <w:r>
        <w:rPr>
          <w:rFonts w:ascii="Century Gothic" w:hAnsi="Century Gothic"/>
          <w:szCs w:val="24"/>
        </w:rPr>
        <w:t>AutoCAD</w:t>
      </w:r>
      <w:proofErr w:type="spellEnd"/>
      <w:r>
        <w:rPr>
          <w:rFonts w:ascii="Century Gothic" w:hAnsi="Century Gothic"/>
          <w:szCs w:val="24"/>
        </w:rPr>
        <w:t xml:space="preserve"> 2011, </w:t>
      </w:r>
      <w:proofErr w:type="spellStart"/>
      <w:r>
        <w:rPr>
          <w:rFonts w:ascii="Century Gothic" w:hAnsi="Century Gothic"/>
          <w:szCs w:val="24"/>
        </w:rPr>
        <w:t>AutoCAD</w:t>
      </w:r>
      <w:proofErr w:type="spellEnd"/>
      <w:r>
        <w:rPr>
          <w:rFonts w:ascii="Century Gothic" w:hAnsi="Century Gothic"/>
          <w:szCs w:val="24"/>
        </w:rPr>
        <w:t xml:space="preserve"> </w:t>
      </w:r>
      <w:proofErr w:type="spellStart"/>
      <w:r>
        <w:rPr>
          <w:rFonts w:ascii="Century Gothic" w:hAnsi="Century Gothic"/>
          <w:szCs w:val="24"/>
        </w:rPr>
        <w:t>Architecture</w:t>
      </w:r>
      <w:proofErr w:type="spellEnd"/>
      <w:r>
        <w:rPr>
          <w:rFonts w:ascii="Century Gothic" w:hAnsi="Century Gothic"/>
          <w:szCs w:val="24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>
          <w:rPr>
            <w:rFonts w:ascii="Century Gothic" w:hAnsi="Century Gothic"/>
            <w:szCs w:val="24"/>
          </w:rPr>
          <w:t>2011 a</w:t>
        </w:r>
      </w:smartTag>
      <w:r>
        <w:rPr>
          <w:rFonts w:ascii="Century Gothic" w:hAnsi="Century Gothic"/>
          <w:szCs w:val="24"/>
        </w:rPr>
        <w:t xml:space="preserve"> Autodesk </w:t>
      </w:r>
      <w:proofErr w:type="spellStart"/>
      <w:r>
        <w:rPr>
          <w:rFonts w:ascii="Century Gothic" w:hAnsi="Century Gothic"/>
          <w:szCs w:val="24"/>
        </w:rPr>
        <w:t>Revit</w:t>
      </w:r>
      <w:proofErr w:type="spellEnd"/>
      <w:r>
        <w:rPr>
          <w:rFonts w:ascii="Century Gothic" w:hAnsi="Century Gothic"/>
          <w:szCs w:val="24"/>
        </w:rPr>
        <w:t xml:space="preserve"> </w:t>
      </w:r>
      <w:proofErr w:type="spellStart"/>
      <w:r>
        <w:rPr>
          <w:rFonts w:ascii="Century Gothic" w:hAnsi="Century Gothic"/>
          <w:szCs w:val="24"/>
        </w:rPr>
        <w:t>Architecture</w:t>
      </w:r>
      <w:proofErr w:type="spellEnd"/>
      <w:r>
        <w:rPr>
          <w:rFonts w:ascii="Century Gothic" w:hAnsi="Century Gothic"/>
          <w:szCs w:val="24"/>
        </w:rPr>
        <w:t xml:space="preserve"> 2011.</w:t>
      </w:r>
    </w:p>
    <w:p w:rsidR="00FC1151" w:rsidRDefault="00FC1151" w:rsidP="002D2C5B">
      <w:pPr>
        <w:pStyle w:val="Zkladntextodsazen"/>
        <w:ind w:left="703"/>
        <w:rPr>
          <w:rFonts w:ascii="Century Gothic" w:hAnsi="Century Gothic"/>
        </w:rPr>
      </w:pPr>
    </w:p>
    <w:p w:rsidR="008B5BC2" w:rsidRPr="002D2C5B" w:rsidRDefault="008B5BC2" w:rsidP="008B5BC2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sz w:val="16"/>
          <w:szCs w:val="16"/>
        </w:rPr>
      </w:pPr>
    </w:p>
    <w:p w:rsidR="008E6ECD" w:rsidRPr="007C0D84" w:rsidRDefault="008E6ECD" w:rsidP="008E6EC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  <w:b/>
          <w:bCs/>
        </w:rPr>
        <w:t>Pravidla pro výběr soutěžících:</w:t>
      </w:r>
    </w:p>
    <w:p w:rsidR="008E6ECD" w:rsidRPr="007C0D84" w:rsidRDefault="008E6ECD" w:rsidP="008E6EC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ab/>
      </w:r>
      <w:r w:rsidRPr="002D2C5B">
        <w:rPr>
          <w:rFonts w:ascii="Century Gothic" w:hAnsi="Century Gothic"/>
          <w:b/>
        </w:rPr>
        <w:t>Soutěžící je žákem denního studia střední školy</w:t>
      </w:r>
      <w:r w:rsidRPr="007C0D84">
        <w:rPr>
          <w:rFonts w:ascii="Century Gothic" w:hAnsi="Century Gothic"/>
        </w:rPr>
        <w:t>, studijního oboru Stavebnictví</w:t>
      </w:r>
      <w:r w:rsidR="006B6C65">
        <w:rPr>
          <w:rFonts w:ascii="Century Gothic" w:hAnsi="Century Gothic"/>
        </w:rPr>
        <w:t xml:space="preserve"> -</w:t>
      </w:r>
      <w:r w:rsidRPr="007C0D84">
        <w:rPr>
          <w:rFonts w:ascii="Century Gothic" w:hAnsi="Century Gothic"/>
        </w:rPr>
        <w:t xml:space="preserve"> zaměření pozemní stavitelství, nebo studijního oboru Pozemní stavitelství.</w:t>
      </w:r>
    </w:p>
    <w:p w:rsidR="008E6ECD" w:rsidRPr="007C0D84" w:rsidRDefault="008E6ECD" w:rsidP="008E6EC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b/>
        </w:rPr>
      </w:pPr>
      <w:r w:rsidRPr="007C0D84">
        <w:rPr>
          <w:rFonts w:ascii="Century Gothic" w:hAnsi="Century Gothic"/>
          <w:b/>
        </w:rPr>
        <w:tab/>
      </w:r>
      <w:r w:rsidRPr="00A9792C">
        <w:rPr>
          <w:rFonts w:ascii="Century Gothic" w:hAnsi="Century Gothic"/>
          <w:b/>
          <w:highlight w:val="lightGray"/>
        </w:rPr>
        <w:t>Př</w:t>
      </w:r>
      <w:r w:rsidR="00AB6C44" w:rsidRPr="00A9792C">
        <w:rPr>
          <w:rFonts w:ascii="Century Gothic" w:hAnsi="Century Gothic"/>
          <w:b/>
          <w:highlight w:val="lightGray"/>
        </w:rPr>
        <w:t>edběžná při</w:t>
      </w:r>
      <w:r w:rsidRPr="00A9792C">
        <w:rPr>
          <w:rFonts w:ascii="Century Gothic" w:hAnsi="Century Gothic"/>
          <w:b/>
          <w:highlight w:val="lightGray"/>
        </w:rPr>
        <w:t>hláška školy b</w:t>
      </w:r>
      <w:r w:rsidR="00AB6C44" w:rsidRPr="00A9792C">
        <w:rPr>
          <w:rFonts w:ascii="Century Gothic" w:hAnsi="Century Gothic"/>
          <w:b/>
          <w:highlight w:val="lightGray"/>
        </w:rPr>
        <w:t>ude</w:t>
      </w:r>
      <w:r w:rsidRPr="00A9792C">
        <w:rPr>
          <w:rFonts w:ascii="Century Gothic" w:hAnsi="Century Gothic"/>
          <w:b/>
          <w:highlight w:val="lightGray"/>
        </w:rPr>
        <w:t xml:space="preserve"> doručena </w:t>
      </w:r>
      <w:r w:rsidR="00AB6C44" w:rsidRPr="00A9792C">
        <w:rPr>
          <w:rFonts w:ascii="Century Gothic" w:hAnsi="Century Gothic"/>
          <w:b/>
          <w:highlight w:val="lightGray"/>
        </w:rPr>
        <w:t>do</w:t>
      </w:r>
      <w:r w:rsidRPr="00A9792C">
        <w:rPr>
          <w:rFonts w:ascii="Century Gothic" w:hAnsi="Century Gothic"/>
          <w:b/>
          <w:highlight w:val="lightGray"/>
        </w:rPr>
        <w:t xml:space="preserve"> </w:t>
      </w:r>
      <w:r w:rsidR="005166B0">
        <w:rPr>
          <w:rFonts w:ascii="Century Gothic" w:hAnsi="Century Gothic"/>
          <w:b/>
          <w:highlight w:val="lightGray"/>
        </w:rPr>
        <w:t>úterý</w:t>
      </w:r>
      <w:r w:rsidR="005166B0" w:rsidRPr="00A9792C">
        <w:rPr>
          <w:rFonts w:ascii="Century Gothic" w:hAnsi="Century Gothic"/>
          <w:b/>
          <w:highlight w:val="lightGray"/>
        </w:rPr>
        <w:t xml:space="preserve"> 18</w:t>
      </w:r>
      <w:r w:rsidRPr="00A9792C">
        <w:rPr>
          <w:rFonts w:ascii="Century Gothic" w:hAnsi="Century Gothic"/>
          <w:b/>
          <w:highlight w:val="lightGray"/>
        </w:rPr>
        <w:t>. února 201</w:t>
      </w:r>
      <w:r w:rsidR="005670A9" w:rsidRPr="00A9792C">
        <w:rPr>
          <w:rFonts w:ascii="Century Gothic" w:hAnsi="Century Gothic"/>
          <w:b/>
          <w:highlight w:val="lightGray"/>
        </w:rPr>
        <w:t>4</w:t>
      </w:r>
      <w:r w:rsidRPr="00A9792C">
        <w:rPr>
          <w:rFonts w:ascii="Century Gothic" w:hAnsi="Century Gothic"/>
          <w:b/>
          <w:highlight w:val="lightGray"/>
        </w:rPr>
        <w:t>.</w:t>
      </w:r>
    </w:p>
    <w:p w:rsidR="008E6ECD" w:rsidRPr="007C0D84" w:rsidRDefault="008E6ECD" w:rsidP="008E6EC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ab/>
        <w:t xml:space="preserve">Podle počtu došlých </w:t>
      </w:r>
      <w:r w:rsidR="00AB6C44">
        <w:rPr>
          <w:rFonts w:ascii="Century Gothic" w:hAnsi="Century Gothic"/>
        </w:rPr>
        <w:t xml:space="preserve">předběžných </w:t>
      </w:r>
      <w:r w:rsidRPr="007C0D84">
        <w:rPr>
          <w:rFonts w:ascii="Century Gothic" w:hAnsi="Century Gothic"/>
        </w:rPr>
        <w:t xml:space="preserve">přihlášek </w:t>
      </w:r>
      <w:r w:rsidR="003672CF">
        <w:rPr>
          <w:rFonts w:ascii="Century Gothic" w:hAnsi="Century Gothic"/>
        </w:rPr>
        <w:t>b</w:t>
      </w:r>
      <w:r w:rsidR="00AB6C44">
        <w:rPr>
          <w:rFonts w:ascii="Century Gothic" w:hAnsi="Century Gothic"/>
        </w:rPr>
        <w:t>ude</w:t>
      </w:r>
      <w:r w:rsidR="003672CF">
        <w:rPr>
          <w:rFonts w:ascii="Century Gothic" w:hAnsi="Century Gothic"/>
        </w:rPr>
        <w:t xml:space="preserve"> </w:t>
      </w:r>
      <w:r w:rsidRPr="007C0D84">
        <w:rPr>
          <w:rFonts w:ascii="Century Gothic" w:hAnsi="Century Gothic"/>
        </w:rPr>
        <w:t>rozhodnuto, kolik žáků z každé školy bude pozváno</w:t>
      </w:r>
      <w:r w:rsidR="008B5BC2">
        <w:rPr>
          <w:rFonts w:ascii="Century Gothic" w:hAnsi="Century Gothic"/>
        </w:rPr>
        <w:t>.</w:t>
      </w:r>
      <w:r w:rsidR="003672CF">
        <w:rPr>
          <w:rFonts w:ascii="Century Gothic" w:hAnsi="Century Gothic"/>
        </w:rPr>
        <w:t xml:space="preserve"> </w:t>
      </w:r>
      <w:r w:rsidR="008B5BC2">
        <w:rPr>
          <w:rFonts w:ascii="Century Gothic" w:hAnsi="Century Gothic"/>
        </w:rPr>
        <w:t>B</w:t>
      </w:r>
      <w:r w:rsidR="003672CF">
        <w:rPr>
          <w:rFonts w:ascii="Century Gothic" w:hAnsi="Century Gothic"/>
        </w:rPr>
        <w:t>udeme se snažit postupovat dosavadním způsobem</w:t>
      </w:r>
      <w:r w:rsidR="008B5BC2">
        <w:rPr>
          <w:rFonts w:ascii="Century Gothic" w:hAnsi="Century Gothic"/>
        </w:rPr>
        <w:t>, tzn.</w:t>
      </w:r>
      <w:r w:rsidR="003672CF">
        <w:rPr>
          <w:rFonts w:ascii="Century Gothic" w:hAnsi="Century Gothic"/>
        </w:rPr>
        <w:t xml:space="preserve"> dva soutěžící z každé přihlášené školy</w:t>
      </w:r>
      <w:r w:rsidRPr="007C0D84">
        <w:rPr>
          <w:rFonts w:ascii="Century Gothic" w:hAnsi="Century Gothic"/>
        </w:rPr>
        <w:t>.</w:t>
      </w:r>
    </w:p>
    <w:p w:rsidR="008E6ECD" w:rsidRPr="007C0D84" w:rsidRDefault="008E6ECD" w:rsidP="008E6EC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b/>
        </w:rPr>
      </w:pPr>
      <w:r w:rsidRPr="007C0D84">
        <w:rPr>
          <w:rFonts w:ascii="Century Gothic" w:hAnsi="Century Gothic"/>
          <w:b/>
        </w:rPr>
        <w:tab/>
      </w:r>
      <w:r w:rsidRPr="00A9792C">
        <w:rPr>
          <w:rFonts w:ascii="Century Gothic" w:hAnsi="Century Gothic"/>
          <w:b/>
          <w:highlight w:val="lightGray"/>
        </w:rPr>
        <w:t>Upřesnění k</w:t>
      </w:r>
      <w:r w:rsidR="00FC1151" w:rsidRPr="00A9792C">
        <w:rPr>
          <w:rFonts w:ascii="Century Gothic" w:hAnsi="Century Gothic"/>
          <w:b/>
          <w:highlight w:val="lightGray"/>
        </w:rPr>
        <w:t xml:space="preserve"> Vaší </w:t>
      </w:r>
      <w:r w:rsidRPr="00A9792C">
        <w:rPr>
          <w:rFonts w:ascii="Century Gothic" w:hAnsi="Century Gothic"/>
          <w:b/>
          <w:highlight w:val="lightGray"/>
        </w:rPr>
        <w:t xml:space="preserve">účasti </w:t>
      </w:r>
      <w:r w:rsidR="00FC1151" w:rsidRPr="00A9792C">
        <w:rPr>
          <w:rFonts w:ascii="Century Gothic" w:hAnsi="Century Gothic"/>
          <w:b/>
          <w:highlight w:val="lightGray"/>
        </w:rPr>
        <w:t xml:space="preserve">(počet přihlášených škol, počet soutěžících, časový program, apod.) </w:t>
      </w:r>
      <w:r w:rsidRPr="00A9792C">
        <w:rPr>
          <w:rFonts w:ascii="Century Gothic" w:hAnsi="Century Gothic"/>
          <w:b/>
          <w:highlight w:val="lightGray"/>
        </w:rPr>
        <w:t xml:space="preserve">bude každé přihlášené škole zasláno </w:t>
      </w:r>
      <w:r w:rsidR="00D25792" w:rsidRPr="00A9792C">
        <w:rPr>
          <w:rFonts w:ascii="Century Gothic" w:hAnsi="Century Gothic"/>
          <w:b/>
          <w:highlight w:val="lightGray"/>
        </w:rPr>
        <w:t xml:space="preserve">nejpozději v </w:t>
      </w:r>
      <w:r w:rsidRPr="00A9792C">
        <w:rPr>
          <w:rFonts w:ascii="Century Gothic" w:hAnsi="Century Gothic"/>
          <w:b/>
          <w:highlight w:val="lightGray"/>
        </w:rPr>
        <w:t xml:space="preserve"> </w:t>
      </w:r>
      <w:r w:rsidR="005166B0">
        <w:rPr>
          <w:rFonts w:ascii="Century Gothic" w:hAnsi="Century Gothic"/>
          <w:b/>
          <w:highlight w:val="lightGray"/>
        </w:rPr>
        <w:t>pondělí</w:t>
      </w:r>
      <w:bookmarkStart w:id="0" w:name="_GoBack"/>
      <w:bookmarkEnd w:id="0"/>
      <w:r w:rsidRPr="00A9792C">
        <w:rPr>
          <w:rFonts w:ascii="Century Gothic" w:hAnsi="Century Gothic"/>
          <w:b/>
          <w:highlight w:val="lightGray"/>
        </w:rPr>
        <w:t xml:space="preserve">  </w:t>
      </w:r>
      <w:r w:rsidR="005D48DC" w:rsidRPr="00A9792C">
        <w:rPr>
          <w:rFonts w:ascii="Century Gothic" w:hAnsi="Century Gothic"/>
          <w:b/>
          <w:highlight w:val="lightGray"/>
        </w:rPr>
        <w:t>2</w:t>
      </w:r>
      <w:r w:rsidR="005670A9" w:rsidRPr="00A9792C">
        <w:rPr>
          <w:rFonts w:ascii="Century Gothic" w:hAnsi="Century Gothic"/>
          <w:b/>
          <w:highlight w:val="lightGray"/>
        </w:rPr>
        <w:t>4</w:t>
      </w:r>
      <w:r w:rsidRPr="00A9792C">
        <w:rPr>
          <w:rFonts w:ascii="Century Gothic" w:hAnsi="Century Gothic"/>
          <w:b/>
          <w:highlight w:val="lightGray"/>
        </w:rPr>
        <w:t xml:space="preserve">. </w:t>
      </w:r>
      <w:r w:rsidR="00D25792" w:rsidRPr="00A9792C">
        <w:rPr>
          <w:rFonts w:ascii="Century Gothic" w:hAnsi="Century Gothic"/>
          <w:b/>
          <w:highlight w:val="lightGray"/>
        </w:rPr>
        <w:t>ú</w:t>
      </w:r>
      <w:r w:rsidRPr="00A9792C">
        <w:rPr>
          <w:rFonts w:ascii="Century Gothic" w:hAnsi="Century Gothic"/>
          <w:b/>
          <w:highlight w:val="lightGray"/>
        </w:rPr>
        <w:t>n</w:t>
      </w:r>
      <w:r w:rsidR="00D25792" w:rsidRPr="00A9792C">
        <w:rPr>
          <w:rFonts w:ascii="Century Gothic" w:hAnsi="Century Gothic"/>
          <w:b/>
          <w:highlight w:val="lightGray"/>
        </w:rPr>
        <w:t>or</w:t>
      </w:r>
      <w:r w:rsidRPr="00A9792C">
        <w:rPr>
          <w:rFonts w:ascii="Century Gothic" w:hAnsi="Century Gothic"/>
          <w:b/>
          <w:highlight w:val="lightGray"/>
        </w:rPr>
        <w:t>a 201</w:t>
      </w:r>
      <w:r w:rsidR="005670A9" w:rsidRPr="00A9792C">
        <w:rPr>
          <w:rFonts w:ascii="Century Gothic" w:hAnsi="Century Gothic"/>
          <w:b/>
          <w:highlight w:val="lightGray"/>
        </w:rPr>
        <w:t>4</w:t>
      </w:r>
      <w:r w:rsidRPr="00A9792C">
        <w:rPr>
          <w:rFonts w:ascii="Century Gothic" w:hAnsi="Century Gothic"/>
          <w:b/>
          <w:highlight w:val="lightGray"/>
        </w:rPr>
        <w:t>.</w:t>
      </w:r>
    </w:p>
    <w:p w:rsidR="006762F6" w:rsidRDefault="006762F6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sz w:val="16"/>
          <w:szCs w:val="16"/>
        </w:rPr>
      </w:pPr>
    </w:p>
    <w:p w:rsidR="00FC1151" w:rsidRDefault="00FC115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sz w:val="16"/>
          <w:szCs w:val="16"/>
        </w:rPr>
      </w:pPr>
    </w:p>
    <w:p w:rsidR="006762F6" w:rsidRPr="007C0D84" w:rsidRDefault="006762F6" w:rsidP="005166B0">
      <w:pPr>
        <w:keepNext/>
        <w:rPr>
          <w:rFonts w:ascii="Century Gothic" w:hAnsi="Century Gothic"/>
        </w:rPr>
      </w:pPr>
      <w:r w:rsidRPr="007C0D84">
        <w:rPr>
          <w:rFonts w:ascii="Century Gothic" w:hAnsi="Century Gothic"/>
          <w:b/>
          <w:bCs/>
        </w:rPr>
        <w:lastRenderedPageBreak/>
        <w:t>Téma soutěže:</w:t>
      </w:r>
    </w:p>
    <w:p w:rsidR="006762F6" w:rsidRPr="007C0D84" w:rsidRDefault="007C0D84" w:rsidP="005166B0">
      <w:pPr>
        <w:ind w:left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Soutěžící během 3 hodin (180 minut) vytvoří na základě zadání prostorový m</w:t>
      </w:r>
      <w:r w:rsidR="006762F6" w:rsidRPr="007C0D84">
        <w:rPr>
          <w:rFonts w:ascii="Century Gothic" w:hAnsi="Century Gothic"/>
        </w:rPr>
        <w:t>odel části jednoduchého rodinného domu</w:t>
      </w:r>
      <w:r>
        <w:rPr>
          <w:rFonts w:ascii="Century Gothic" w:hAnsi="Century Gothic"/>
        </w:rPr>
        <w:t xml:space="preserve"> (bez základů a bez řešení konstrukce střešního prostoru</w:t>
      </w:r>
      <w:r w:rsidR="00D25792">
        <w:rPr>
          <w:rFonts w:ascii="Century Gothic" w:hAnsi="Century Gothic"/>
        </w:rPr>
        <w:t>)</w:t>
      </w:r>
      <w:r w:rsidR="006762F6" w:rsidRPr="007C0D84">
        <w:rPr>
          <w:rFonts w:ascii="Century Gothic" w:hAnsi="Century Gothic"/>
        </w:rPr>
        <w:t>.</w:t>
      </w:r>
    </w:p>
    <w:p w:rsidR="00030F58" w:rsidRDefault="006762F6" w:rsidP="005166B0">
      <w:pPr>
        <w:ind w:left="705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>Z tohoto modelu vygener</w:t>
      </w:r>
      <w:r w:rsidR="00030F58">
        <w:rPr>
          <w:rFonts w:ascii="Century Gothic" w:hAnsi="Century Gothic"/>
        </w:rPr>
        <w:t>uje</w:t>
      </w:r>
      <w:r w:rsidRPr="007C0D84">
        <w:rPr>
          <w:rFonts w:ascii="Century Gothic" w:hAnsi="Century Gothic"/>
        </w:rPr>
        <w:t xml:space="preserve"> grafické přílohy</w:t>
      </w:r>
      <w:r w:rsidR="00030F58">
        <w:rPr>
          <w:rFonts w:ascii="Century Gothic" w:hAnsi="Century Gothic"/>
        </w:rPr>
        <w:t xml:space="preserve"> dle úkolu v zadání</w:t>
      </w:r>
      <w:r w:rsidRPr="007C0D84">
        <w:rPr>
          <w:rFonts w:ascii="Century Gothic" w:hAnsi="Century Gothic"/>
        </w:rPr>
        <w:t xml:space="preserve">, tj. půdorysy, řezy, pohledy, </w:t>
      </w:r>
      <w:r w:rsidR="00030F58">
        <w:rPr>
          <w:rFonts w:ascii="Century Gothic" w:hAnsi="Century Gothic"/>
        </w:rPr>
        <w:t>axonometrický náhled.</w:t>
      </w:r>
    </w:p>
    <w:p w:rsidR="006762F6" w:rsidRPr="007C0D84" w:rsidRDefault="00030F58" w:rsidP="005166B0">
      <w:pPr>
        <w:ind w:firstLine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Rozmístí je podle pokynů v </w:t>
      </w:r>
      <w:r w:rsidR="005166B0">
        <w:rPr>
          <w:rFonts w:ascii="Century Gothic" w:hAnsi="Century Gothic"/>
        </w:rPr>
        <w:t>zadání na</w:t>
      </w:r>
      <w:r>
        <w:rPr>
          <w:rFonts w:ascii="Century Gothic" w:hAnsi="Century Gothic"/>
        </w:rPr>
        <w:t xml:space="preserve"> plochu výkresu formátu A1</w:t>
      </w:r>
      <w:r w:rsidR="006762F6" w:rsidRPr="007C0D84">
        <w:rPr>
          <w:rFonts w:ascii="Century Gothic" w:hAnsi="Century Gothic"/>
        </w:rPr>
        <w:t>.</w:t>
      </w:r>
    </w:p>
    <w:p w:rsidR="00D25792" w:rsidRDefault="006762F6" w:rsidP="005166B0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 w:rsidRPr="007C0D84">
        <w:rPr>
          <w:rFonts w:ascii="Century Gothic" w:hAnsi="Century Gothic"/>
        </w:rPr>
        <w:tab/>
      </w:r>
      <w:r w:rsidR="00030F58">
        <w:rPr>
          <w:rFonts w:ascii="Century Gothic" w:hAnsi="Century Gothic"/>
        </w:rPr>
        <w:t xml:space="preserve">Před tiskem </w:t>
      </w:r>
      <w:r w:rsidR="00230A0A">
        <w:rPr>
          <w:rFonts w:ascii="Century Gothic" w:hAnsi="Century Gothic"/>
        </w:rPr>
        <w:t xml:space="preserve">soutěžící žák </w:t>
      </w:r>
      <w:r w:rsidR="00030F58">
        <w:rPr>
          <w:rFonts w:ascii="Century Gothic" w:hAnsi="Century Gothic"/>
        </w:rPr>
        <w:t>svůj</w:t>
      </w:r>
      <w:r w:rsidRPr="007C0D84">
        <w:rPr>
          <w:rFonts w:ascii="Century Gothic" w:hAnsi="Century Gothic"/>
        </w:rPr>
        <w:t xml:space="preserve"> grafický výstup </w:t>
      </w:r>
      <w:r w:rsidR="00030F58">
        <w:rPr>
          <w:rFonts w:ascii="Century Gothic" w:hAnsi="Century Gothic"/>
        </w:rPr>
        <w:t xml:space="preserve">převede do formátu </w:t>
      </w:r>
      <w:r w:rsidR="005166B0">
        <w:rPr>
          <w:rFonts w:ascii="Century Gothic" w:hAnsi="Century Gothic"/>
        </w:rPr>
        <w:t>PDF v černobílém</w:t>
      </w:r>
      <w:r w:rsidRPr="007C0D84">
        <w:rPr>
          <w:rFonts w:ascii="Century Gothic" w:hAnsi="Century Gothic"/>
        </w:rPr>
        <w:t xml:space="preserve"> provedení</w:t>
      </w:r>
      <w:r w:rsidR="00030F58">
        <w:rPr>
          <w:rFonts w:ascii="Century Gothic" w:hAnsi="Century Gothic"/>
        </w:rPr>
        <w:t>.</w:t>
      </w:r>
    </w:p>
    <w:p w:rsidR="006762F6" w:rsidRDefault="00D25792" w:rsidP="005166B0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30F58">
        <w:rPr>
          <w:rFonts w:ascii="Century Gothic" w:hAnsi="Century Gothic"/>
        </w:rPr>
        <w:t>Tento výstup bude posuzován soutěžní porotou.</w:t>
      </w:r>
      <w:r w:rsidR="006762F6" w:rsidRPr="007C0D84">
        <w:rPr>
          <w:rFonts w:ascii="Century Gothic" w:hAnsi="Century Gothic"/>
        </w:rPr>
        <w:t xml:space="preserve"> </w:t>
      </w:r>
    </w:p>
    <w:p w:rsidR="00030F58" w:rsidRPr="007C0D84" w:rsidRDefault="00030F58" w:rsidP="005166B0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Na </w:t>
      </w:r>
      <w:r w:rsidR="008E6ECD">
        <w:rPr>
          <w:rFonts w:ascii="Century Gothic" w:hAnsi="Century Gothic"/>
        </w:rPr>
        <w:t>výstupu nesmí být uvedeno jméno, příslušnost ke škole, ani použitý grafický program.</w:t>
      </w:r>
      <w:r>
        <w:rPr>
          <w:rFonts w:ascii="Century Gothic" w:hAnsi="Century Gothic"/>
        </w:rPr>
        <w:t xml:space="preserve"> </w:t>
      </w:r>
    </w:p>
    <w:p w:rsidR="008F445C" w:rsidRDefault="008F445C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sz w:val="16"/>
          <w:szCs w:val="16"/>
        </w:rPr>
      </w:pPr>
    </w:p>
    <w:p w:rsidR="004200C1" w:rsidRPr="007C0D84" w:rsidRDefault="004200C1" w:rsidP="004200C1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Hodnocení výsledků</w:t>
      </w:r>
      <w:r w:rsidRPr="007C0D84">
        <w:rPr>
          <w:rFonts w:ascii="Century Gothic" w:hAnsi="Century Gothic"/>
          <w:b/>
          <w:bCs/>
        </w:rPr>
        <w:t>:</w:t>
      </w:r>
    </w:p>
    <w:p w:rsidR="004200C1" w:rsidRDefault="004200C1" w:rsidP="004200C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Soutěž je anonymní.</w:t>
      </w:r>
      <w:r w:rsidR="00FC11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 hodnocení soutěžních prací jsou zcela vyloučeni zaměstnanci pořádající školy.</w:t>
      </w:r>
    </w:p>
    <w:p w:rsidR="004200C1" w:rsidRDefault="004200C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Předseda soutěžní poroty je jmenován regionální kanceláří ČKAIT, je zkušeným samostatným projektantem</w:t>
      </w:r>
      <w:r w:rsidR="00837513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 xml:space="preserve"> není svázán se zájmy resortu školství. Během zpracová</w:t>
      </w:r>
      <w:r w:rsidR="00816E31">
        <w:rPr>
          <w:rFonts w:ascii="Century Gothic" w:hAnsi="Century Gothic"/>
        </w:rPr>
        <w:t>vá</w:t>
      </w:r>
      <w:r>
        <w:rPr>
          <w:rFonts w:ascii="Century Gothic" w:hAnsi="Century Gothic"/>
        </w:rPr>
        <w:t xml:space="preserve">ní soutěžního zadání přidělí každému </w:t>
      </w:r>
      <w:r w:rsidR="005819E2">
        <w:rPr>
          <w:rFonts w:ascii="Century Gothic" w:hAnsi="Century Gothic"/>
        </w:rPr>
        <w:t>soutěžícímu kód, pod kterým bude jeho práce podrobena hodnocení.</w:t>
      </w:r>
      <w:r>
        <w:rPr>
          <w:rFonts w:ascii="Century Gothic" w:hAnsi="Century Gothic"/>
        </w:rPr>
        <w:t xml:space="preserve"> </w:t>
      </w:r>
      <w:r w:rsidR="001C357D">
        <w:rPr>
          <w:rFonts w:ascii="Century Gothic" w:hAnsi="Century Gothic"/>
        </w:rPr>
        <w:t xml:space="preserve"> </w:t>
      </w:r>
      <w:r w:rsidR="00837513">
        <w:rPr>
          <w:rFonts w:ascii="Century Gothic" w:hAnsi="Century Gothic"/>
        </w:rPr>
        <w:t>Předseda r</w:t>
      </w:r>
      <w:r w:rsidR="001C357D">
        <w:rPr>
          <w:rFonts w:ascii="Century Gothic" w:hAnsi="Century Gothic"/>
        </w:rPr>
        <w:t>ozhoduje zvláštní případy.</w:t>
      </w:r>
    </w:p>
    <w:p w:rsidR="004200C1" w:rsidRDefault="004200C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Hodnocení grafických výstupů provedou příslušníci pedagogického doprovodu v</w:t>
      </w:r>
      <w:r w:rsidR="00822C41">
        <w:rPr>
          <w:rFonts w:ascii="Century Gothic" w:hAnsi="Century Gothic"/>
        </w:rPr>
        <w:t xml:space="preserve"> označených </w:t>
      </w:r>
      <w:r>
        <w:rPr>
          <w:rFonts w:ascii="Century Gothic" w:hAnsi="Century Gothic"/>
        </w:rPr>
        <w:t>hlasovacích lístcích.</w:t>
      </w:r>
    </w:p>
    <w:p w:rsidR="004200C1" w:rsidRDefault="004200C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Výsledky hlasování budou zpracovány</w:t>
      </w:r>
      <w:r w:rsidR="005819E2">
        <w:rPr>
          <w:rFonts w:ascii="Century Gothic" w:hAnsi="Century Gothic"/>
        </w:rPr>
        <w:t xml:space="preserve"> </w:t>
      </w:r>
      <w:r w:rsidR="00CE7457">
        <w:rPr>
          <w:rFonts w:ascii="Century Gothic" w:hAnsi="Century Gothic"/>
        </w:rPr>
        <w:t>pomocí</w:t>
      </w:r>
      <w:r w:rsidR="005819E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programu Excel. Teprve po stanovení pořadí </w:t>
      </w:r>
      <w:r w:rsidR="005819E2">
        <w:rPr>
          <w:rFonts w:ascii="Century Gothic" w:hAnsi="Century Gothic"/>
        </w:rPr>
        <w:t>zveře</w:t>
      </w:r>
      <w:r>
        <w:rPr>
          <w:rFonts w:ascii="Century Gothic" w:hAnsi="Century Gothic"/>
        </w:rPr>
        <w:t>j</w:t>
      </w:r>
      <w:r w:rsidR="005819E2">
        <w:rPr>
          <w:rFonts w:ascii="Century Gothic" w:hAnsi="Century Gothic"/>
        </w:rPr>
        <w:t>n</w:t>
      </w:r>
      <w:r>
        <w:rPr>
          <w:rFonts w:ascii="Century Gothic" w:hAnsi="Century Gothic"/>
        </w:rPr>
        <w:t>í předseda poroty</w:t>
      </w:r>
      <w:r w:rsidR="005819E2">
        <w:rPr>
          <w:rFonts w:ascii="Century Gothic" w:hAnsi="Century Gothic"/>
        </w:rPr>
        <w:t xml:space="preserve"> přiřazovací tabulku kódů se jmény soutěžících.  </w:t>
      </w:r>
      <w:r>
        <w:rPr>
          <w:rFonts w:ascii="Century Gothic" w:hAnsi="Century Gothic"/>
        </w:rPr>
        <w:t xml:space="preserve"> </w:t>
      </w:r>
    </w:p>
    <w:p w:rsidR="00191C8F" w:rsidRDefault="005819E2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K</w:t>
      </w:r>
      <w:r w:rsidR="004200C1">
        <w:rPr>
          <w:rFonts w:ascii="Century Gothic" w:hAnsi="Century Gothic"/>
        </w:rPr>
        <w:t xml:space="preserve">ompletní tabulka </w:t>
      </w:r>
      <w:r>
        <w:rPr>
          <w:rFonts w:ascii="Century Gothic" w:hAnsi="Century Gothic"/>
        </w:rPr>
        <w:t xml:space="preserve">zpracovaných výsledků </w:t>
      </w:r>
      <w:r w:rsidR="004200C1">
        <w:rPr>
          <w:rFonts w:ascii="Century Gothic" w:hAnsi="Century Gothic"/>
        </w:rPr>
        <w:t>hlasování</w:t>
      </w:r>
      <w:r>
        <w:rPr>
          <w:rFonts w:ascii="Century Gothic" w:hAnsi="Century Gothic"/>
        </w:rPr>
        <w:t xml:space="preserve"> všech hodnotitelů</w:t>
      </w:r>
      <w:r w:rsidR="004200C1">
        <w:rPr>
          <w:rFonts w:ascii="Century Gothic" w:hAnsi="Century Gothic"/>
        </w:rPr>
        <w:t xml:space="preserve"> bude zveřejněna v prezentačním CD, který obdrží všechny zúčastněné školy.</w:t>
      </w:r>
    </w:p>
    <w:p w:rsidR="004200C1" w:rsidRDefault="004200C1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762F6" w:rsidRDefault="005A5A45">
      <w:pPr>
        <w:tabs>
          <w:tab w:val="left" w:pos="709"/>
        </w:tabs>
        <w:ind w:left="709" w:right="-1" w:hanging="709"/>
        <w:jc w:val="both"/>
        <w:rPr>
          <w:rFonts w:ascii="Century Gothic" w:hAnsi="Century Gothic" w:cs="Arial"/>
          <w:bCs/>
          <w:szCs w:val="24"/>
        </w:rPr>
      </w:pPr>
      <w:r w:rsidRPr="007C0D84">
        <w:rPr>
          <w:rFonts w:ascii="Century Gothic" w:hAnsi="Century Gothic"/>
          <w:b/>
          <w:bCs/>
        </w:rPr>
        <w:t>Přihláška a d</w:t>
      </w:r>
      <w:r w:rsidR="006762F6" w:rsidRPr="007C0D84">
        <w:rPr>
          <w:rFonts w:ascii="Century Gothic" w:hAnsi="Century Gothic"/>
          <w:b/>
          <w:bCs/>
        </w:rPr>
        <w:t>otazy</w:t>
      </w:r>
      <w:r w:rsidR="006762F6" w:rsidRPr="007C0D84">
        <w:rPr>
          <w:rFonts w:ascii="Century Gothic" w:hAnsi="Century Gothic"/>
        </w:rPr>
        <w:t xml:space="preserve"> mohou být zasílány </w:t>
      </w:r>
      <w:proofErr w:type="gramStart"/>
      <w:r w:rsidR="006762F6" w:rsidRPr="007C0D84">
        <w:rPr>
          <w:rFonts w:ascii="Century Gothic" w:hAnsi="Century Gothic"/>
        </w:rPr>
        <w:t>na</w:t>
      </w:r>
      <w:proofErr w:type="gramEnd"/>
      <w:r w:rsidR="006762F6" w:rsidRPr="007C0D84">
        <w:rPr>
          <w:rFonts w:ascii="Century Gothic" w:hAnsi="Century Gothic"/>
        </w:rPr>
        <w:t>:</w:t>
      </w:r>
      <w:r w:rsidR="00FC1151">
        <w:rPr>
          <w:rFonts w:ascii="Century Gothic" w:hAnsi="Century Gothic"/>
        </w:rPr>
        <w:t xml:space="preserve"> </w:t>
      </w:r>
      <w:r w:rsidR="00FC1151">
        <w:rPr>
          <w:rFonts w:ascii="Century Gothic" w:hAnsi="Century Gothic"/>
        </w:rPr>
        <w:tab/>
      </w:r>
      <w:r w:rsidR="007A1B5D" w:rsidRPr="005819E2">
        <w:rPr>
          <w:rFonts w:ascii="Century Gothic" w:hAnsi="Century Gothic" w:cs="Arial"/>
          <w:szCs w:val="24"/>
        </w:rPr>
        <w:tab/>
      </w:r>
      <w:hyperlink r:id="rId6" w:history="1">
        <w:r w:rsidR="00121447" w:rsidRPr="005819E2">
          <w:rPr>
            <w:rStyle w:val="Hypertextovodkaz"/>
            <w:rFonts w:ascii="Century Gothic" w:hAnsi="Century Gothic" w:cs="Arial"/>
            <w:szCs w:val="24"/>
          </w:rPr>
          <w:t>karel.</w:t>
        </w:r>
        <w:r w:rsidR="00121447" w:rsidRPr="005819E2">
          <w:rPr>
            <w:rStyle w:val="Hypertextovodkaz"/>
            <w:rFonts w:ascii="Century Gothic" w:hAnsi="Century Gothic" w:cs="Arial"/>
            <w:bCs/>
            <w:szCs w:val="24"/>
          </w:rPr>
          <w:t>hes@gmail.com</w:t>
        </w:r>
      </w:hyperlink>
      <w:r w:rsidR="00121447" w:rsidRPr="005819E2">
        <w:rPr>
          <w:rFonts w:ascii="Century Gothic" w:hAnsi="Century Gothic" w:cs="Arial"/>
          <w:bCs/>
          <w:szCs w:val="24"/>
        </w:rPr>
        <w:t xml:space="preserve"> </w:t>
      </w:r>
    </w:p>
    <w:p w:rsidR="00FC1151" w:rsidRDefault="00FC1151">
      <w:pPr>
        <w:tabs>
          <w:tab w:val="left" w:pos="709"/>
        </w:tabs>
        <w:ind w:left="709" w:right="-1" w:hanging="709"/>
        <w:jc w:val="both"/>
        <w:rPr>
          <w:rFonts w:ascii="Century Gothic" w:hAnsi="Century Gothic" w:cs="Arial"/>
          <w:bCs/>
          <w:szCs w:val="24"/>
        </w:rPr>
      </w:pPr>
    </w:p>
    <w:p w:rsidR="001C357D" w:rsidRDefault="001C357D" w:rsidP="001C357D">
      <w:pPr>
        <w:tabs>
          <w:tab w:val="left" w:pos="709"/>
        </w:tabs>
        <w:ind w:left="709" w:right="-1" w:hanging="709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</w:t>
      </w:r>
      <w:r w:rsidRPr="007C0D84">
        <w:rPr>
          <w:rFonts w:ascii="Century Gothic" w:hAnsi="Century Gothic"/>
          <w:b/>
          <w:bCs/>
        </w:rPr>
        <w:t>a</w:t>
      </w:r>
      <w:r>
        <w:rPr>
          <w:rFonts w:ascii="Century Gothic" w:hAnsi="Century Gothic"/>
          <w:b/>
          <w:bCs/>
        </w:rPr>
        <w:t>lší kontaktní údaje:</w:t>
      </w:r>
    </w:p>
    <w:p w:rsidR="00C72F08" w:rsidRDefault="001C357D" w:rsidP="00C72F08">
      <w:pPr>
        <w:pStyle w:val="Zkladntextodsazen2"/>
        <w:ind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ab/>
      </w:r>
      <w:r w:rsidR="00C72F08">
        <w:rPr>
          <w:rFonts w:ascii="Century Gothic" w:hAnsi="Century Gothic"/>
          <w:b w:val="0"/>
          <w:bCs w:val="0"/>
        </w:rPr>
        <w:t>Mobilní telefon:</w:t>
      </w:r>
      <w:r w:rsidR="00C72F08">
        <w:rPr>
          <w:rFonts w:ascii="Century Gothic" w:hAnsi="Century Gothic"/>
          <w:b w:val="0"/>
          <w:bCs w:val="0"/>
        </w:rPr>
        <w:tab/>
      </w:r>
      <w:r w:rsidR="00C72F08">
        <w:rPr>
          <w:rFonts w:ascii="Century Gothic" w:hAnsi="Century Gothic"/>
          <w:b w:val="0"/>
          <w:bCs w:val="0"/>
        </w:rPr>
        <w:tab/>
      </w:r>
      <w:r w:rsidR="003025D6">
        <w:rPr>
          <w:rFonts w:ascii="Century Gothic" w:hAnsi="Century Gothic"/>
          <w:b w:val="0"/>
          <w:bCs w:val="0"/>
        </w:rPr>
        <w:tab/>
      </w:r>
      <w:r w:rsidR="00C72F08">
        <w:rPr>
          <w:rFonts w:ascii="Century Gothic" w:hAnsi="Century Gothic"/>
          <w:b w:val="0"/>
          <w:bCs w:val="0"/>
        </w:rPr>
        <w:t>+420 732 178 631</w:t>
      </w:r>
    </w:p>
    <w:p w:rsidR="00C72F08" w:rsidRDefault="00C72F08" w:rsidP="00C72F08">
      <w:pPr>
        <w:pStyle w:val="Zkladntextodsazen2"/>
        <w:ind w:firstLine="708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>Telefon do kabinetu:</w:t>
      </w:r>
      <w:r>
        <w:rPr>
          <w:rFonts w:ascii="Century Gothic" w:hAnsi="Century Gothic"/>
          <w:b w:val="0"/>
          <w:bCs w:val="0"/>
        </w:rPr>
        <w:tab/>
      </w:r>
      <w:r w:rsidR="003025D6">
        <w:rPr>
          <w:rFonts w:ascii="Century Gothic" w:hAnsi="Century Gothic"/>
          <w:b w:val="0"/>
          <w:bCs w:val="0"/>
        </w:rPr>
        <w:tab/>
      </w:r>
      <w:r>
        <w:rPr>
          <w:rFonts w:ascii="Century Gothic" w:hAnsi="Century Gothic"/>
          <w:b w:val="0"/>
          <w:bCs w:val="0"/>
        </w:rPr>
        <w:t>387 001 41</w:t>
      </w:r>
      <w:r w:rsidR="00CA6515">
        <w:rPr>
          <w:rFonts w:ascii="Century Gothic" w:hAnsi="Century Gothic"/>
          <w:b w:val="0"/>
          <w:bCs w:val="0"/>
        </w:rPr>
        <w:t>2</w:t>
      </w:r>
    </w:p>
    <w:p w:rsidR="00C72F08" w:rsidRDefault="00C72F08" w:rsidP="00C72F08">
      <w:pPr>
        <w:pStyle w:val="Zkladntextodsazen2"/>
        <w:ind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</w:rPr>
        <w:tab/>
        <w:t>Telefon do sekretariátu:</w:t>
      </w:r>
      <w:r>
        <w:rPr>
          <w:rFonts w:ascii="Century Gothic" w:hAnsi="Century Gothic"/>
          <w:b w:val="0"/>
          <w:bCs w:val="0"/>
        </w:rPr>
        <w:tab/>
      </w:r>
      <w:r w:rsidR="003025D6">
        <w:rPr>
          <w:rFonts w:ascii="Century Gothic" w:hAnsi="Century Gothic"/>
          <w:b w:val="0"/>
          <w:bCs w:val="0"/>
        </w:rPr>
        <w:tab/>
      </w:r>
      <w:r>
        <w:rPr>
          <w:rFonts w:ascii="Century Gothic" w:hAnsi="Century Gothic"/>
          <w:b w:val="0"/>
          <w:bCs w:val="0"/>
        </w:rPr>
        <w:t>387 001 411</w:t>
      </w:r>
    </w:p>
    <w:p w:rsidR="001C357D" w:rsidRPr="005819E2" w:rsidRDefault="00C72F08" w:rsidP="00FC1151">
      <w:pPr>
        <w:pStyle w:val="Zkladntextodsazen2"/>
        <w:ind w:firstLine="708"/>
        <w:rPr>
          <w:rFonts w:ascii="Century Gothic" w:hAnsi="Century Gothic" w:cs="Arial"/>
          <w:szCs w:val="24"/>
        </w:rPr>
      </w:pPr>
      <w:r w:rsidRPr="00FC1151">
        <w:rPr>
          <w:rFonts w:ascii="Century Gothic" w:hAnsi="Century Gothic"/>
          <w:b w:val="0"/>
        </w:rPr>
        <w:t>E-mail do školy:</w:t>
      </w:r>
      <w:r>
        <w:tab/>
      </w:r>
      <w:r>
        <w:tab/>
      </w:r>
      <w:r w:rsidR="003025D6">
        <w:tab/>
      </w:r>
      <w:hyperlink r:id="rId7" w:history="1">
        <w:r w:rsidRPr="00C72F08">
          <w:rPr>
            <w:rStyle w:val="Hypertextovodkaz"/>
            <w:rFonts w:ascii="Century Gothic" w:hAnsi="Century Gothic"/>
            <w:b w:val="0"/>
          </w:rPr>
          <w:t>hes@stavarna.eu</w:t>
        </w:r>
      </w:hyperlink>
      <w:r>
        <w:t xml:space="preserve"> </w:t>
      </w:r>
    </w:p>
    <w:sectPr w:rsidR="001C357D" w:rsidRPr="005819E2">
      <w:pgSz w:w="11906" w:h="16838"/>
      <w:pgMar w:top="1560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033F"/>
    <w:multiLevelType w:val="hybridMultilevel"/>
    <w:tmpl w:val="415AA080"/>
    <w:lvl w:ilvl="0" w:tplc="5CD84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ED"/>
    <w:rsid w:val="00030F58"/>
    <w:rsid w:val="0008234C"/>
    <w:rsid w:val="000A64ED"/>
    <w:rsid w:val="000C7F20"/>
    <w:rsid w:val="00121447"/>
    <w:rsid w:val="00191C8F"/>
    <w:rsid w:val="001B2549"/>
    <w:rsid w:val="001C357D"/>
    <w:rsid w:val="00230A0A"/>
    <w:rsid w:val="002C3F47"/>
    <w:rsid w:val="002D2C5B"/>
    <w:rsid w:val="003025D6"/>
    <w:rsid w:val="00323E07"/>
    <w:rsid w:val="0035485A"/>
    <w:rsid w:val="003672CF"/>
    <w:rsid w:val="00402184"/>
    <w:rsid w:val="004200C1"/>
    <w:rsid w:val="00445804"/>
    <w:rsid w:val="00490293"/>
    <w:rsid w:val="004F1686"/>
    <w:rsid w:val="005166B0"/>
    <w:rsid w:val="005670A9"/>
    <w:rsid w:val="005819E2"/>
    <w:rsid w:val="005A5A45"/>
    <w:rsid w:val="005D48DC"/>
    <w:rsid w:val="005E72A2"/>
    <w:rsid w:val="006762F6"/>
    <w:rsid w:val="006B6C65"/>
    <w:rsid w:val="007046E7"/>
    <w:rsid w:val="007176C2"/>
    <w:rsid w:val="007A1B5D"/>
    <w:rsid w:val="007B4568"/>
    <w:rsid w:val="007C0D84"/>
    <w:rsid w:val="007C5264"/>
    <w:rsid w:val="007F2B7A"/>
    <w:rsid w:val="007F5E03"/>
    <w:rsid w:val="00816E31"/>
    <w:rsid w:val="00822C41"/>
    <w:rsid w:val="00837513"/>
    <w:rsid w:val="00864306"/>
    <w:rsid w:val="008858FD"/>
    <w:rsid w:val="008A1AEE"/>
    <w:rsid w:val="008B3D59"/>
    <w:rsid w:val="008B5BC2"/>
    <w:rsid w:val="008C73A1"/>
    <w:rsid w:val="008E6ECD"/>
    <w:rsid w:val="008F445C"/>
    <w:rsid w:val="00915F70"/>
    <w:rsid w:val="009622EC"/>
    <w:rsid w:val="009A265C"/>
    <w:rsid w:val="009D43C1"/>
    <w:rsid w:val="00A11573"/>
    <w:rsid w:val="00A9792C"/>
    <w:rsid w:val="00AB6C44"/>
    <w:rsid w:val="00B1490F"/>
    <w:rsid w:val="00B60236"/>
    <w:rsid w:val="00B67399"/>
    <w:rsid w:val="00B71464"/>
    <w:rsid w:val="00BF62D3"/>
    <w:rsid w:val="00C72F08"/>
    <w:rsid w:val="00C91240"/>
    <w:rsid w:val="00C92B57"/>
    <w:rsid w:val="00CA6515"/>
    <w:rsid w:val="00CE7457"/>
    <w:rsid w:val="00D25792"/>
    <w:rsid w:val="00D44D71"/>
    <w:rsid w:val="00E57DDE"/>
    <w:rsid w:val="00E6442E"/>
    <w:rsid w:val="00E8635F"/>
    <w:rsid w:val="00EC54C2"/>
    <w:rsid w:val="00F442A9"/>
    <w:rsid w:val="00FC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21447"/>
    <w:rPr>
      <w:color w:val="0000FF"/>
      <w:u w:val="single"/>
    </w:rPr>
  </w:style>
  <w:style w:type="paragraph" w:styleId="Zkladntextodsazen2">
    <w:name w:val="Body Text Indent 2"/>
    <w:basedOn w:val="Normln"/>
    <w:rsid w:val="00C72F08"/>
    <w:pPr>
      <w:spacing w:before="120"/>
      <w:ind w:firstLine="709"/>
    </w:pPr>
    <w:rPr>
      <w:b/>
      <w:bCs/>
    </w:rPr>
  </w:style>
  <w:style w:type="paragraph" w:styleId="Zkladntextodsazen">
    <w:name w:val="Body Text Indent"/>
    <w:basedOn w:val="Normln"/>
    <w:rsid w:val="002D2C5B"/>
    <w:pPr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2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21447"/>
    <w:rPr>
      <w:color w:val="0000FF"/>
      <w:u w:val="single"/>
    </w:rPr>
  </w:style>
  <w:style w:type="paragraph" w:styleId="Zkladntextodsazen2">
    <w:name w:val="Body Text Indent 2"/>
    <w:basedOn w:val="Normln"/>
    <w:rsid w:val="00C72F08"/>
    <w:pPr>
      <w:spacing w:before="120"/>
      <w:ind w:firstLine="709"/>
    </w:pPr>
    <w:rPr>
      <w:b/>
      <w:bCs/>
    </w:rPr>
  </w:style>
  <w:style w:type="paragraph" w:styleId="Zkladntextodsazen">
    <w:name w:val="Body Text Indent"/>
    <w:basedOn w:val="Normln"/>
    <w:rsid w:val="002D2C5B"/>
    <w:pPr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s@stavarn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l.h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HP</Company>
  <LinksUpToDate>false</LinksUpToDate>
  <CharactersWithSpaces>3844</CharactersWithSpaces>
  <SharedDoc>false</SharedDoc>
  <HLinks>
    <vt:vector size="12" baseType="variant">
      <vt:variant>
        <vt:i4>4128795</vt:i4>
      </vt:variant>
      <vt:variant>
        <vt:i4>3</vt:i4>
      </vt:variant>
      <vt:variant>
        <vt:i4>0</vt:i4>
      </vt:variant>
      <vt:variant>
        <vt:i4>5</vt:i4>
      </vt:variant>
      <vt:variant>
        <vt:lpwstr>mailto:hes@stavarna.eu</vt:lpwstr>
      </vt:variant>
      <vt:variant>
        <vt:lpwstr/>
      </vt:variant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mailto:karel.hes@gmail.com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Ing. Vaclav Kriz</dc:creator>
  <cp:lastModifiedBy>Vladimír Kostka</cp:lastModifiedBy>
  <cp:revision>3</cp:revision>
  <cp:lastPrinted>2011-01-18T09:01:00Z</cp:lastPrinted>
  <dcterms:created xsi:type="dcterms:W3CDTF">2014-01-27T08:57:00Z</dcterms:created>
  <dcterms:modified xsi:type="dcterms:W3CDTF">2014-01-27T09:00:00Z</dcterms:modified>
</cp:coreProperties>
</file>